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36A6F" w14:textId="77777777" w:rsidR="002A5D04" w:rsidRPr="006C361B" w:rsidRDefault="002A5D04" w:rsidP="006B1271">
      <w:pPr>
        <w:pStyle w:val="MHTTitle"/>
        <w:spacing w:after="0"/>
        <w:rPr>
          <w:rFonts w:ascii="Arial" w:eastAsia="Arial" w:hAnsi="Arial" w:cs="Arial"/>
          <w:color w:val="31849B" w:themeColor="accent5" w:themeShade="BF"/>
          <w:sz w:val="24"/>
          <w:szCs w:val="24"/>
        </w:rPr>
      </w:pPr>
    </w:p>
    <w:p w14:paraId="31770189" w14:textId="4ABB70FF" w:rsidR="006C361B" w:rsidRPr="009227FE" w:rsidRDefault="009227FE" w:rsidP="006B1271">
      <w:pPr>
        <w:pStyle w:val="MHTTitle"/>
        <w:spacing w:after="0"/>
        <w:rPr>
          <w:rFonts w:ascii="Arial" w:eastAsia="Arial" w:hAnsi="Arial" w:cs="Arial"/>
          <w:sz w:val="38"/>
          <w:szCs w:val="38"/>
        </w:rPr>
      </w:pPr>
      <w:r w:rsidRPr="009227FE">
        <w:rPr>
          <w:rFonts w:ascii="Arial" w:eastAsia="Arial" w:hAnsi="Arial" w:cs="Arial"/>
          <w:sz w:val="38"/>
          <w:szCs w:val="38"/>
        </w:rPr>
        <w:t>Applying for leave</w:t>
      </w:r>
    </w:p>
    <w:p w14:paraId="3D82BD1C" w14:textId="26B45B4F" w:rsidR="006C361B" w:rsidRPr="006C361B" w:rsidRDefault="009227FE" w:rsidP="2BCEA2BF">
      <w:pPr>
        <w:pStyle w:val="MHTTitle"/>
        <w:spacing w:after="0"/>
        <w:rPr>
          <w:rFonts w:ascii="Arial" w:hAnsi="Arial"/>
          <w:b w:val="0"/>
          <w:noProof w:val="0"/>
          <w:sz w:val="28"/>
          <w:szCs w:val="28"/>
        </w:rPr>
      </w:pPr>
      <w:r>
        <w:rPr>
          <w:rFonts w:ascii="Arial" w:hAnsi="Arial"/>
          <w:b w:val="0"/>
          <w:noProof w:val="0"/>
          <w:sz w:val="28"/>
          <w:szCs w:val="28"/>
        </w:rPr>
        <w:t>Information for forensic patients</w:t>
      </w:r>
    </w:p>
    <w:p w14:paraId="291318F7" w14:textId="173F670F" w:rsidR="009227FE" w:rsidRPr="009227FE" w:rsidRDefault="004E5D8C" w:rsidP="009227FE">
      <w:pPr>
        <w:pStyle w:val="MHTheading1"/>
        <w:rPr>
          <w:bCs/>
          <w:noProof/>
        </w:rPr>
      </w:pPr>
      <w:r>
        <w:br/>
      </w:r>
      <w:r w:rsidR="006C361B">
        <w:rPr>
          <w:noProof/>
        </w:rPr>
        <mc:AlternateContent>
          <mc:Choice Requires="wps">
            <w:drawing>
              <wp:anchor distT="0" distB="0" distL="114300" distR="114300" simplePos="0" relativeHeight="251658240" behindDoc="0" locked="0" layoutInCell="1" allowOverlap="1" wp14:anchorId="1AF0B8EE" wp14:editId="1FF34826">
                <wp:simplePos x="0" y="0"/>
                <wp:positionH relativeFrom="margin">
                  <wp:align>left</wp:align>
                </wp:positionH>
                <wp:positionV relativeFrom="paragraph">
                  <wp:posOffset>103505</wp:posOffset>
                </wp:positionV>
                <wp:extent cx="60769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8890">
                          <a:solidFill>
                            <a:srgbClr val="008B9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853C9E2" id="Straight Connector 4" o:spid="_x0000_s1026" style="position:absolute;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15pt" to="478.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" strokecolor="#008b94" strokeweight=".7pt">
                <w10:wrap anchorx="margin"/>
              </v:line>
            </w:pict>
          </mc:Fallback>
        </mc:AlternateContent>
      </w:r>
      <w:r w:rsidR="008B7FD0">
        <w:rPr>
          <w:bCs/>
          <w:noProof/>
        </w:rPr>
        <w:t>Can I apply for leave?</w:t>
      </w:r>
    </w:p>
    <w:p w14:paraId="41DDCCC2" w14:textId="7DB1A7D5" w:rsidR="00610A54" w:rsidRDefault="00D83FE8" w:rsidP="00610A54">
      <w:pPr>
        <w:pStyle w:val="MHTheading1"/>
        <w:rPr>
          <w:rFonts w:eastAsia="Times" w:cs="Times New Roman"/>
          <w:b w:val="0"/>
          <w:noProof/>
          <w:color w:val="auto"/>
          <w:sz w:val="22"/>
          <w:lang w:val="en-US"/>
        </w:rPr>
      </w:pPr>
      <w:r w:rsidRPr="00610A54">
        <w:rPr>
          <w:rFonts w:eastAsia="Times" w:cs="Times New Roman"/>
          <w:b w:val="0"/>
          <w:noProof/>
          <w:color w:val="auto"/>
          <w:sz w:val="22"/>
          <w:lang w:val="en-US"/>
        </w:rPr>
        <w:t>If you are a forensic patient</w:t>
      </w:r>
      <w:r w:rsidR="0056642A" w:rsidRPr="00610A54">
        <w:rPr>
          <w:rFonts w:eastAsia="Times" w:cs="Times New Roman"/>
          <w:b w:val="0"/>
          <w:noProof/>
          <w:color w:val="auto"/>
          <w:sz w:val="22"/>
          <w:lang w:val="en-US"/>
        </w:rPr>
        <w:t xml:space="preserve"> </w:t>
      </w:r>
      <w:r w:rsidR="004849B4">
        <w:rPr>
          <w:rFonts w:eastAsia="Times" w:cs="Times New Roman"/>
          <w:b w:val="0"/>
          <w:noProof/>
          <w:color w:val="auto"/>
          <w:sz w:val="22"/>
          <w:lang w:val="en-US"/>
        </w:rPr>
        <w:t xml:space="preserve">under the </w:t>
      </w:r>
      <w:r w:rsidR="00BE5DBC" w:rsidRPr="00BE5DBC">
        <w:rPr>
          <w:rFonts w:eastAsia="Times" w:cs="Times New Roman"/>
          <w:b w:val="0"/>
          <w:noProof/>
          <w:color w:val="auto"/>
          <w:sz w:val="22"/>
          <w:lang w:val="en-US"/>
        </w:rPr>
        <w:t xml:space="preserve">Crimes (Mental Impairment and Unfitness to be Tried) Act 1997 </w:t>
      </w:r>
      <w:r w:rsidRPr="00610A54">
        <w:rPr>
          <w:rFonts w:eastAsia="Times" w:cs="Times New Roman"/>
          <w:b w:val="0"/>
          <w:noProof/>
          <w:color w:val="auto"/>
          <w:sz w:val="22"/>
          <w:lang w:val="en-US"/>
        </w:rPr>
        <w:t xml:space="preserve">you </w:t>
      </w:r>
      <w:r w:rsidR="0056642A" w:rsidRPr="00610A54">
        <w:rPr>
          <w:rFonts w:eastAsia="Times" w:cs="Times New Roman"/>
          <w:b w:val="0"/>
          <w:noProof/>
          <w:color w:val="auto"/>
          <w:sz w:val="22"/>
          <w:lang w:val="en-US"/>
        </w:rPr>
        <w:t>can</w:t>
      </w:r>
      <w:r w:rsidRPr="00610A54">
        <w:rPr>
          <w:rFonts w:eastAsia="Times" w:cs="Times New Roman"/>
          <w:b w:val="0"/>
          <w:noProof/>
          <w:color w:val="auto"/>
          <w:sz w:val="22"/>
          <w:lang w:val="en-US"/>
        </w:rPr>
        <w:t xml:space="preserve"> apply </w:t>
      </w:r>
      <w:r w:rsidR="00610A54" w:rsidRPr="00610A54">
        <w:rPr>
          <w:rFonts w:eastAsia="Times" w:cs="Times New Roman"/>
          <w:b w:val="0"/>
          <w:noProof/>
          <w:color w:val="auto"/>
          <w:sz w:val="22"/>
          <w:lang w:val="en-US"/>
        </w:rPr>
        <w:t xml:space="preserve">to the Mental Health Tribunal </w:t>
      </w:r>
      <w:r w:rsidRPr="00610A54">
        <w:rPr>
          <w:rFonts w:eastAsia="Times" w:cs="Times New Roman"/>
          <w:b w:val="0"/>
          <w:noProof/>
          <w:color w:val="auto"/>
          <w:sz w:val="22"/>
          <w:lang w:val="en-US"/>
        </w:rPr>
        <w:t>for leave</w:t>
      </w:r>
      <w:r w:rsidR="00032062" w:rsidRPr="00610A54">
        <w:rPr>
          <w:rFonts w:eastAsia="Times" w:cs="Times New Roman"/>
          <w:b w:val="0"/>
          <w:noProof/>
          <w:color w:val="auto"/>
          <w:sz w:val="22"/>
          <w:lang w:val="en-US"/>
        </w:rPr>
        <w:t xml:space="preserve">.  </w:t>
      </w:r>
    </w:p>
    <w:p w14:paraId="49FFDD07" w14:textId="094F4A30" w:rsidR="00610A54" w:rsidRDefault="00610A54" w:rsidP="00610A54">
      <w:pPr>
        <w:pStyle w:val="MHTheading1"/>
        <w:rPr>
          <w:rFonts w:eastAsia="Times" w:cs="Times New Roman"/>
          <w:b w:val="0"/>
          <w:noProof/>
          <w:color w:val="auto"/>
          <w:sz w:val="22"/>
          <w:lang w:val="en-US"/>
        </w:rPr>
      </w:pPr>
      <w:r>
        <w:rPr>
          <w:rFonts w:eastAsia="Times" w:cs="Times New Roman"/>
          <w:b w:val="0"/>
          <w:noProof/>
          <w:color w:val="auto"/>
          <w:sz w:val="22"/>
          <w:lang w:val="en-US"/>
        </w:rPr>
        <w:t>The Tribunal is independent and is not part of Thomas Embling Hospital. We will give you a fair hearing.</w:t>
      </w:r>
    </w:p>
    <w:p w14:paraId="1F9F4087" w14:textId="5FE2B1FA" w:rsidR="008B7FD0" w:rsidRPr="00216331" w:rsidRDefault="00216331" w:rsidP="009227FE">
      <w:pPr>
        <w:pStyle w:val="MHTbody"/>
        <w:rPr>
          <w:rFonts w:eastAsiaTheme="minorHAnsi" w:cstheme="minorBidi"/>
          <w:b/>
          <w:bCs/>
          <w:noProof/>
          <w:color w:val="006F78"/>
          <w:sz w:val="28"/>
        </w:rPr>
      </w:pPr>
      <w:r w:rsidRPr="00216331">
        <w:rPr>
          <w:rFonts w:eastAsiaTheme="minorHAnsi" w:cstheme="minorBidi"/>
          <w:b/>
          <w:bCs/>
          <w:noProof/>
          <w:color w:val="006F78"/>
          <w:sz w:val="28"/>
        </w:rPr>
        <w:t>What can I do on leave?</w:t>
      </w:r>
    </w:p>
    <w:p w14:paraId="1B04CDCF" w14:textId="5DA7DF4C" w:rsidR="002B09D5" w:rsidRDefault="00794DF6" w:rsidP="009227FE">
      <w:pPr>
        <w:pStyle w:val="MHTbody"/>
        <w:rPr>
          <w:noProof/>
          <w:lang w:val="en-US"/>
        </w:rPr>
      </w:pPr>
      <w:r>
        <w:rPr>
          <w:noProof/>
          <w:lang w:val="en-US"/>
        </w:rPr>
        <w:t>Limited o</w:t>
      </w:r>
      <w:r w:rsidR="009227FE" w:rsidRPr="009227FE">
        <w:rPr>
          <w:noProof/>
          <w:lang w:val="en-US"/>
        </w:rPr>
        <w:t>ff-ground leave (</w:t>
      </w:r>
      <w:r w:rsidR="00810513">
        <w:rPr>
          <w:noProof/>
          <w:lang w:val="en-US"/>
        </w:rPr>
        <w:t>leave</w:t>
      </w:r>
      <w:r w:rsidR="009227FE" w:rsidRPr="009227FE">
        <w:rPr>
          <w:noProof/>
          <w:lang w:val="en-US"/>
        </w:rPr>
        <w:t xml:space="preserve">) allows you to go outside Thomas Embling Hospital for a short period </w:t>
      </w:r>
      <w:r w:rsidR="00050594">
        <w:rPr>
          <w:noProof/>
          <w:lang w:val="en-US"/>
        </w:rPr>
        <w:t>of time</w:t>
      </w:r>
      <w:r w:rsidR="002B09D5">
        <w:rPr>
          <w:noProof/>
          <w:lang w:val="en-US"/>
        </w:rPr>
        <w:t xml:space="preserve"> to do something that </w:t>
      </w:r>
      <w:r w:rsidR="00E95037">
        <w:rPr>
          <w:noProof/>
          <w:lang w:val="en-US"/>
        </w:rPr>
        <w:t>helps</w:t>
      </w:r>
      <w:r w:rsidR="002B09D5">
        <w:rPr>
          <w:noProof/>
          <w:lang w:val="en-US"/>
        </w:rPr>
        <w:t xml:space="preserve"> your </w:t>
      </w:r>
      <w:r w:rsidR="00E95037">
        <w:rPr>
          <w:noProof/>
          <w:lang w:val="en-US"/>
        </w:rPr>
        <w:t>rehabilitation</w:t>
      </w:r>
      <w:r w:rsidR="002B09D5">
        <w:rPr>
          <w:noProof/>
          <w:lang w:val="en-US"/>
        </w:rPr>
        <w:t xml:space="preserve">. </w:t>
      </w:r>
    </w:p>
    <w:p w14:paraId="5CB17FFD" w14:textId="719277A4" w:rsidR="009227FE" w:rsidRPr="009227FE" w:rsidRDefault="009227FE" w:rsidP="009227FE">
      <w:pPr>
        <w:pStyle w:val="MHTbody"/>
        <w:rPr>
          <w:noProof/>
          <w:lang w:val="en-US"/>
        </w:rPr>
      </w:pPr>
      <w:r w:rsidRPr="009227FE">
        <w:rPr>
          <w:noProof/>
          <w:lang w:val="en-US"/>
        </w:rPr>
        <w:t>You might use leave to:</w:t>
      </w:r>
    </w:p>
    <w:p w14:paraId="2087F8F6" w14:textId="77777777" w:rsidR="009227FE" w:rsidRPr="009227FE" w:rsidRDefault="009227FE" w:rsidP="009227FE">
      <w:pPr>
        <w:pStyle w:val="MHTlevel2bullet"/>
        <w:rPr>
          <w:noProof/>
          <w:lang w:val="en-US"/>
        </w:rPr>
      </w:pPr>
      <w:r w:rsidRPr="009227FE">
        <w:rPr>
          <w:noProof/>
          <w:lang w:val="en-US"/>
        </w:rPr>
        <w:t>attend a medical appointment</w:t>
      </w:r>
    </w:p>
    <w:p w14:paraId="1B66A600" w14:textId="77777777" w:rsidR="009227FE" w:rsidRPr="009227FE" w:rsidRDefault="009227FE" w:rsidP="009227FE">
      <w:pPr>
        <w:pStyle w:val="MHTlevel2bullet"/>
        <w:rPr>
          <w:noProof/>
          <w:lang w:val="en-US"/>
        </w:rPr>
      </w:pPr>
      <w:r w:rsidRPr="009227FE">
        <w:rPr>
          <w:noProof/>
          <w:lang w:val="en-US"/>
        </w:rPr>
        <w:t>exercise</w:t>
      </w:r>
    </w:p>
    <w:p w14:paraId="4BFAFD0E" w14:textId="77777777" w:rsidR="009227FE" w:rsidRPr="009227FE" w:rsidRDefault="009227FE" w:rsidP="009227FE">
      <w:pPr>
        <w:pStyle w:val="MHTlevel2bullet"/>
        <w:rPr>
          <w:noProof/>
          <w:lang w:val="en-US"/>
        </w:rPr>
      </w:pPr>
      <w:r w:rsidRPr="009227FE">
        <w:rPr>
          <w:noProof/>
          <w:lang w:val="en-US"/>
        </w:rPr>
        <w:t>go shopping</w:t>
      </w:r>
    </w:p>
    <w:p w14:paraId="76CADE9F" w14:textId="77777777" w:rsidR="009227FE" w:rsidRPr="009227FE" w:rsidRDefault="009227FE" w:rsidP="009227FE">
      <w:pPr>
        <w:pStyle w:val="MHTlevel2bullet"/>
        <w:rPr>
          <w:noProof/>
          <w:lang w:val="en-US"/>
        </w:rPr>
      </w:pPr>
      <w:r w:rsidRPr="009227FE">
        <w:rPr>
          <w:noProof/>
          <w:lang w:val="en-US"/>
        </w:rPr>
        <w:t>see your family or friends</w:t>
      </w:r>
    </w:p>
    <w:p w14:paraId="5FCB601D" w14:textId="77777777" w:rsidR="009227FE" w:rsidRDefault="009227FE" w:rsidP="009227FE">
      <w:pPr>
        <w:pStyle w:val="MHTlevel2bullet"/>
        <w:rPr>
          <w:noProof/>
          <w:lang w:val="en-US"/>
        </w:rPr>
      </w:pPr>
      <w:r w:rsidRPr="009227FE">
        <w:rPr>
          <w:noProof/>
          <w:lang w:val="en-US"/>
        </w:rPr>
        <w:t>attend a TAFE course or educational activity</w:t>
      </w:r>
    </w:p>
    <w:p w14:paraId="7CEDE783" w14:textId="03D6AA97" w:rsidR="008C7C07" w:rsidRPr="009227FE" w:rsidRDefault="008C7C07" w:rsidP="009227FE">
      <w:pPr>
        <w:pStyle w:val="MHTlevel2bullet"/>
        <w:rPr>
          <w:noProof/>
          <w:lang w:val="en-US"/>
        </w:rPr>
      </w:pPr>
      <w:r>
        <w:rPr>
          <w:noProof/>
          <w:lang w:val="en-US"/>
        </w:rPr>
        <w:t>work or volunteer</w:t>
      </w:r>
    </w:p>
    <w:p w14:paraId="1833172C" w14:textId="19A22746" w:rsidR="009227FE" w:rsidRDefault="009227FE" w:rsidP="009227FE">
      <w:pPr>
        <w:pStyle w:val="MHTlevel2bullet"/>
        <w:rPr>
          <w:noProof/>
          <w:lang w:val="en-US"/>
        </w:rPr>
      </w:pPr>
      <w:r w:rsidRPr="009227FE">
        <w:rPr>
          <w:noProof/>
          <w:lang w:val="en-US"/>
        </w:rPr>
        <w:t>go to a place of worship.</w:t>
      </w:r>
    </w:p>
    <w:p w14:paraId="4829DBF8" w14:textId="2DCB3B2C" w:rsidR="00E46912" w:rsidRDefault="009B1878" w:rsidP="009B27AB">
      <w:pPr>
        <w:pStyle w:val="MHTlevel2bullet"/>
        <w:numPr>
          <w:ilvl w:val="0"/>
          <w:numId w:val="0"/>
        </w:numPr>
        <w:rPr>
          <w:noProof/>
          <w:lang w:val="en-US"/>
        </w:rPr>
      </w:pPr>
      <w:r>
        <w:rPr>
          <w:noProof/>
          <w:lang w:val="en-US"/>
        </w:rPr>
        <w:t>Patients usually start with a small amount of leave</w:t>
      </w:r>
      <w:r w:rsidR="00181630">
        <w:rPr>
          <w:noProof/>
          <w:lang w:val="en-US"/>
        </w:rPr>
        <w:t xml:space="preserve"> supervised by 2 staff</w:t>
      </w:r>
      <w:r w:rsidR="00560704">
        <w:rPr>
          <w:noProof/>
          <w:lang w:val="en-US"/>
        </w:rPr>
        <w:t xml:space="preserve">. </w:t>
      </w:r>
    </w:p>
    <w:p w14:paraId="5D624C1B" w14:textId="77777777" w:rsidR="00E46912" w:rsidRDefault="00181630" w:rsidP="009B27AB">
      <w:pPr>
        <w:pStyle w:val="MHTlevel2bullet"/>
        <w:numPr>
          <w:ilvl w:val="0"/>
          <w:numId w:val="0"/>
        </w:numPr>
        <w:rPr>
          <w:noProof/>
          <w:lang w:val="en-US"/>
        </w:rPr>
      </w:pPr>
      <w:r>
        <w:rPr>
          <w:noProof/>
          <w:lang w:val="en-US"/>
        </w:rPr>
        <w:t xml:space="preserve">Staff will support you on leave and monitor your progress. </w:t>
      </w:r>
    </w:p>
    <w:p w14:paraId="73BBF232" w14:textId="77777777" w:rsidR="00AA411D" w:rsidRPr="00AA411D" w:rsidRDefault="006E4136" w:rsidP="00F6580A">
      <w:pPr>
        <w:pStyle w:val="MHTheading1"/>
        <w:rPr>
          <w:rFonts w:eastAsia="Times" w:cs="Times New Roman"/>
          <w:b w:val="0"/>
          <w:noProof/>
          <w:color w:val="auto"/>
          <w:sz w:val="22"/>
          <w:lang w:val="en-US"/>
        </w:rPr>
      </w:pPr>
      <w:r w:rsidRPr="00AA411D">
        <w:rPr>
          <w:rFonts w:eastAsia="Times" w:cs="Times New Roman"/>
          <w:b w:val="0"/>
          <w:noProof/>
          <w:color w:val="auto"/>
          <w:sz w:val="22"/>
          <w:lang w:val="en-US"/>
        </w:rPr>
        <w:t>As you progress you may be able to have additional leave and leave with less supervision.</w:t>
      </w:r>
    </w:p>
    <w:p w14:paraId="57429097" w14:textId="19127269" w:rsidR="00BB52C2" w:rsidRDefault="00E52F3D" w:rsidP="00F6580A">
      <w:pPr>
        <w:pStyle w:val="MHTheading1"/>
      </w:pPr>
      <w:r>
        <w:t>How to apply for leave</w:t>
      </w:r>
    </w:p>
    <w:p w14:paraId="3EF2F2CD" w14:textId="40CFBA30" w:rsidR="007F6382" w:rsidRDefault="007F6382" w:rsidP="00362A38">
      <w:pPr>
        <w:pStyle w:val="MHTheading1"/>
        <w:rPr>
          <w:rFonts w:eastAsia="Times" w:cs="Times New Roman"/>
          <w:b w:val="0"/>
          <w:noProof/>
          <w:color w:val="auto"/>
          <w:sz w:val="22"/>
          <w:lang w:val="en-US"/>
        </w:rPr>
      </w:pPr>
      <w:r>
        <w:rPr>
          <w:rFonts w:eastAsia="Times" w:cs="Times New Roman"/>
          <w:b w:val="0"/>
          <w:noProof/>
          <w:color w:val="auto"/>
          <w:sz w:val="22"/>
          <w:lang w:val="en-US"/>
        </w:rPr>
        <w:t xml:space="preserve">Ask your </w:t>
      </w:r>
      <w:r w:rsidR="001607D2">
        <w:rPr>
          <w:rFonts w:eastAsia="Times" w:cs="Times New Roman"/>
          <w:b w:val="0"/>
          <w:noProof/>
          <w:color w:val="auto"/>
          <w:sz w:val="22"/>
          <w:lang w:val="en-US"/>
        </w:rPr>
        <w:t>primary nurse</w:t>
      </w:r>
      <w:r>
        <w:rPr>
          <w:rFonts w:eastAsia="Times" w:cs="Times New Roman"/>
          <w:b w:val="0"/>
          <w:noProof/>
          <w:color w:val="auto"/>
          <w:sz w:val="22"/>
          <w:lang w:val="en-US"/>
        </w:rPr>
        <w:t xml:space="preserve"> for an application form</w:t>
      </w:r>
      <w:r w:rsidR="001607D2">
        <w:rPr>
          <w:rFonts w:eastAsia="Times" w:cs="Times New Roman"/>
          <w:b w:val="0"/>
          <w:noProof/>
          <w:color w:val="auto"/>
          <w:sz w:val="22"/>
          <w:lang w:val="en-US"/>
        </w:rPr>
        <w:t xml:space="preserve"> to start the process</w:t>
      </w:r>
      <w:r>
        <w:rPr>
          <w:rFonts w:eastAsia="Times" w:cs="Times New Roman"/>
          <w:b w:val="0"/>
          <w:noProof/>
          <w:color w:val="auto"/>
          <w:sz w:val="22"/>
          <w:lang w:val="en-US"/>
        </w:rPr>
        <w:t>.</w:t>
      </w:r>
    </w:p>
    <w:p w14:paraId="5A903F7A" w14:textId="77777777" w:rsidR="00716F00" w:rsidRDefault="00716F00">
      <w:pPr>
        <w:rPr>
          <w:rFonts w:ascii="Arial" w:hAnsi="Arial"/>
          <w:b/>
          <w:color w:val="006F78"/>
          <w:sz w:val="28"/>
          <w:szCs w:val="20"/>
        </w:rPr>
      </w:pPr>
      <w:r>
        <w:br w:type="page"/>
      </w:r>
    </w:p>
    <w:p w14:paraId="0B13E8A2" w14:textId="20C5AD26" w:rsidR="00653F12" w:rsidRPr="00653F12" w:rsidRDefault="00653F12" w:rsidP="00362A38">
      <w:pPr>
        <w:pStyle w:val="MHTheading1"/>
      </w:pPr>
      <w:r w:rsidRPr="00653F12">
        <w:lastRenderedPageBreak/>
        <w:t>Can someone help me app</w:t>
      </w:r>
      <w:r w:rsidR="001A1821">
        <w:t>l</w:t>
      </w:r>
      <w:r w:rsidRPr="00653F12">
        <w:t>y for leave</w:t>
      </w:r>
      <w:r w:rsidR="001A1821">
        <w:t>?</w:t>
      </w:r>
    </w:p>
    <w:p w14:paraId="730898FD" w14:textId="3D00F05B" w:rsidR="00931F26" w:rsidRDefault="00C97A7E" w:rsidP="00362A38">
      <w:pPr>
        <w:pStyle w:val="MHTheading1"/>
        <w:rPr>
          <w:rFonts w:eastAsia="Times" w:cs="Times New Roman"/>
          <w:b w:val="0"/>
          <w:noProof/>
          <w:color w:val="auto"/>
          <w:sz w:val="22"/>
          <w:lang w:val="en-US"/>
        </w:rPr>
      </w:pPr>
      <w:r>
        <w:rPr>
          <w:rFonts w:eastAsia="Times" w:cs="Times New Roman"/>
          <w:b w:val="0"/>
          <w:noProof/>
          <w:color w:val="auto"/>
          <w:sz w:val="22"/>
          <w:lang w:val="en-US"/>
        </w:rPr>
        <w:t>Yes</w:t>
      </w:r>
      <w:r w:rsidR="00690FA8">
        <w:rPr>
          <w:rFonts w:eastAsia="Times" w:cs="Times New Roman"/>
          <w:b w:val="0"/>
          <w:noProof/>
          <w:color w:val="auto"/>
          <w:sz w:val="22"/>
          <w:lang w:val="en-US"/>
        </w:rPr>
        <w:t>. Y</w:t>
      </w:r>
      <w:r w:rsidR="00D93BD5">
        <w:rPr>
          <w:rFonts w:eastAsia="Times" w:cs="Times New Roman"/>
          <w:b w:val="0"/>
          <w:noProof/>
          <w:color w:val="auto"/>
          <w:sz w:val="22"/>
          <w:lang w:val="en-US"/>
        </w:rPr>
        <w:t>ou</w:t>
      </w:r>
      <w:r w:rsidR="00DB0019">
        <w:rPr>
          <w:rFonts w:eastAsia="Times" w:cs="Times New Roman"/>
          <w:b w:val="0"/>
          <w:noProof/>
          <w:color w:val="auto"/>
          <w:sz w:val="22"/>
          <w:lang w:val="en-US"/>
        </w:rPr>
        <w:t xml:space="preserve"> can nominate a </w:t>
      </w:r>
      <w:r w:rsidR="00CF45E8" w:rsidRPr="00CF45E8">
        <w:rPr>
          <w:rFonts w:eastAsia="Times" w:cs="Times New Roman"/>
          <w:b w:val="0"/>
          <w:noProof/>
          <w:color w:val="auto"/>
          <w:sz w:val="22"/>
          <w:lang w:val="en-US"/>
        </w:rPr>
        <w:t xml:space="preserve">family member, carer, advocate, lawyer or other person to </w:t>
      </w:r>
      <w:r w:rsidR="001A1821">
        <w:rPr>
          <w:rFonts w:eastAsia="Times" w:cs="Times New Roman"/>
          <w:b w:val="0"/>
          <w:noProof/>
          <w:color w:val="auto"/>
          <w:sz w:val="22"/>
          <w:lang w:val="en-US"/>
        </w:rPr>
        <w:t xml:space="preserve">help you apply </w:t>
      </w:r>
      <w:r w:rsidR="00E73D1C">
        <w:rPr>
          <w:rFonts w:eastAsia="Times" w:cs="Times New Roman"/>
          <w:b w:val="0"/>
          <w:noProof/>
          <w:color w:val="auto"/>
          <w:sz w:val="22"/>
          <w:lang w:val="en-US"/>
        </w:rPr>
        <w:t>an</w:t>
      </w:r>
      <w:r w:rsidR="00690FA8">
        <w:rPr>
          <w:rFonts w:eastAsia="Times" w:cs="Times New Roman"/>
          <w:b w:val="0"/>
          <w:noProof/>
          <w:color w:val="auto"/>
          <w:sz w:val="22"/>
          <w:lang w:val="en-US"/>
        </w:rPr>
        <w:t xml:space="preserve">d </w:t>
      </w:r>
      <w:r w:rsidR="009863FC">
        <w:rPr>
          <w:rFonts w:eastAsia="Times" w:cs="Times New Roman"/>
          <w:b w:val="0"/>
          <w:noProof/>
          <w:color w:val="auto"/>
          <w:sz w:val="22"/>
          <w:lang w:val="en-US"/>
        </w:rPr>
        <w:t xml:space="preserve">attend the </w:t>
      </w:r>
      <w:r w:rsidR="002264E7">
        <w:rPr>
          <w:rFonts w:eastAsia="Times" w:cs="Times New Roman"/>
          <w:b w:val="0"/>
          <w:noProof/>
          <w:color w:val="auto"/>
          <w:sz w:val="22"/>
          <w:lang w:val="en-US"/>
        </w:rPr>
        <w:t xml:space="preserve">Tribunal </w:t>
      </w:r>
      <w:r w:rsidR="009863FC">
        <w:rPr>
          <w:rFonts w:eastAsia="Times" w:cs="Times New Roman"/>
          <w:b w:val="0"/>
          <w:noProof/>
          <w:color w:val="auto"/>
          <w:sz w:val="22"/>
          <w:lang w:val="en-US"/>
        </w:rPr>
        <w:t>hearing with you</w:t>
      </w:r>
      <w:r w:rsidR="003D7E58">
        <w:rPr>
          <w:rFonts w:eastAsia="Times" w:cs="Times New Roman"/>
          <w:b w:val="0"/>
          <w:noProof/>
          <w:color w:val="auto"/>
          <w:sz w:val="22"/>
          <w:lang w:val="en-US"/>
        </w:rPr>
        <w:t>.</w:t>
      </w:r>
    </w:p>
    <w:p w14:paraId="6A89B64D" w14:textId="1B4EC11D" w:rsidR="00714445" w:rsidRPr="00356F4B" w:rsidRDefault="007F6382" w:rsidP="00356F4B">
      <w:pPr>
        <w:rPr>
          <w:rFonts w:ascii="Arial" w:hAnsi="Arial"/>
          <w:b/>
          <w:color w:val="006F78"/>
          <w:sz w:val="28"/>
          <w:szCs w:val="20"/>
        </w:rPr>
      </w:pPr>
      <w:r w:rsidRPr="00356F4B">
        <w:rPr>
          <w:rFonts w:ascii="Arial" w:hAnsi="Arial"/>
          <w:b/>
          <w:color w:val="006F78"/>
          <w:sz w:val="28"/>
          <w:szCs w:val="20"/>
        </w:rPr>
        <w:t>What will happen after I apply for leave?</w:t>
      </w:r>
    </w:p>
    <w:p w14:paraId="74E007E9" w14:textId="7A799373" w:rsidR="00020C38" w:rsidRDefault="007F6382" w:rsidP="00EE1CBC">
      <w:pPr>
        <w:pStyle w:val="MHTheading1"/>
        <w:numPr>
          <w:ilvl w:val="0"/>
          <w:numId w:val="5"/>
        </w:numPr>
        <w:rPr>
          <w:rFonts w:eastAsia="Times" w:cs="Times New Roman"/>
          <w:b w:val="0"/>
          <w:noProof/>
          <w:color w:val="auto"/>
          <w:sz w:val="22"/>
          <w:lang w:val="en-US"/>
        </w:rPr>
      </w:pPr>
      <w:r w:rsidRPr="00434D19">
        <w:rPr>
          <w:rFonts w:eastAsia="Times" w:cs="Times New Roman"/>
          <w:bCs/>
          <w:noProof/>
          <w:color w:val="auto"/>
          <w:sz w:val="22"/>
          <w:lang w:val="en-US"/>
        </w:rPr>
        <w:t>After you apply for leave</w:t>
      </w:r>
      <w:r w:rsidR="006E11C9" w:rsidRPr="00434D19">
        <w:rPr>
          <w:rFonts w:eastAsia="Times" w:cs="Times New Roman"/>
          <w:bCs/>
          <w:noProof/>
          <w:color w:val="auto"/>
          <w:sz w:val="22"/>
          <w:lang w:val="en-US"/>
        </w:rPr>
        <w:t xml:space="preserve"> y</w:t>
      </w:r>
      <w:r w:rsidRPr="00434D19">
        <w:rPr>
          <w:rFonts w:eastAsia="Times" w:cs="Times New Roman"/>
          <w:bCs/>
          <w:noProof/>
          <w:color w:val="auto"/>
          <w:sz w:val="22"/>
          <w:lang w:val="en-US"/>
        </w:rPr>
        <w:t xml:space="preserve">our treating team will </w:t>
      </w:r>
      <w:r w:rsidR="005B5026" w:rsidRPr="00434D19">
        <w:rPr>
          <w:rFonts w:eastAsia="Times" w:cs="Times New Roman"/>
          <w:bCs/>
          <w:noProof/>
          <w:color w:val="auto"/>
          <w:sz w:val="22"/>
          <w:lang w:val="en-US"/>
        </w:rPr>
        <w:t>help</w:t>
      </w:r>
      <w:r w:rsidR="002525F2" w:rsidRPr="00434D19">
        <w:rPr>
          <w:rFonts w:eastAsia="Times" w:cs="Times New Roman"/>
          <w:bCs/>
          <w:noProof/>
          <w:color w:val="auto"/>
          <w:sz w:val="22"/>
          <w:lang w:val="en-US"/>
        </w:rPr>
        <w:t xml:space="preserve"> you create a leave plan</w:t>
      </w:r>
      <w:r w:rsidR="002525F2">
        <w:rPr>
          <w:rFonts w:eastAsia="Times" w:cs="Times New Roman"/>
          <w:b w:val="0"/>
          <w:noProof/>
          <w:color w:val="auto"/>
          <w:sz w:val="22"/>
          <w:lang w:val="en-US"/>
        </w:rPr>
        <w:t xml:space="preserve"> </w:t>
      </w:r>
      <w:r w:rsidR="00050594">
        <w:rPr>
          <w:rFonts w:eastAsia="Times" w:cs="Times New Roman"/>
          <w:b w:val="0"/>
          <w:noProof/>
          <w:color w:val="auto"/>
          <w:sz w:val="22"/>
          <w:lang w:val="en-US"/>
        </w:rPr>
        <w:t>including</w:t>
      </w:r>
      <w:r w:rsidR="006E11C9">
        <w:rPr>
          <w:rFonts w:eastAsia="Times" w:cs="Times New Roman"/>
          <w:b w:val="0"/>
          <w:noProof/>
          <w:color w:val="auto"/>
          <w:sz w:val="22"/>
          <w:lang w:val="en-US"/>
        </w:rPr>
        <w:t>:</w:t>
      </w:r>
      <w:r w:rsidR="002525F2">
        <w:rPr>
          <w:rFonts w:eastAsia="Times" w:cs="Times New Roman"/>
          <w:b w:val="0"/>
          <w:noProof/>
          <w:color w:val="auto"/>
          <w:sz w:val="22"/>
          <w:lang w:val="en-US"/>
        </w:rPr>
        <w:t xml:space="preserve"> </w:t>
      </w:r>
    </w:p>
    <w:p w14:paraId="7EDF85DE" w14:textId="77777777" w:rsidR="00020C38" w:rsidRPr="00875671" w:rsidRDefault="002525F2" w:rsidP="00EE1CBC">
      <w:pPr>
        <w:pStyle w:val="DHHSbulletafternumbers2"/>
        <w:numPr>
          <w:ilvl w:val="3"/>
          <w:numId w:val="6"/>
        </w:numPr>
        <w:rPr>
          <w:noProof/>
          <w:lang w:val="en-US"/>
        </w:rPr>
      </w:pPr>
      <w:r w:rsidRPr="00875671">
        <w:rPr>
          <w:noProof/>
          <w:lang w:val="en-US"/>
        </w:rPr>
        <w:t>what you want to do on leave</w:t>
      </w:r>
    </w:p>
    <w:p w14:paraId="7B1CF9B8" w14:textId="0AD849DB" w:rsidR="00774D1C" w:rsidRDefault="00F5247F" w:rsidP="00EE1CBC">
      <w:pPr>
        <w:pStyle w:val="DHHSbulletafternumbers2"/>
        <w:numPr>
          <w:ilvl w:val="0"/>
          <w:numId w:val="7"/>
        </w:numPr>
        <w:rPr>
          <w:noProof/>
          <w:lang w:val="en-US"/>
        </w:rPr>
      </w:pPr>
      <w:r w:rsidRPr="00774D1C">
        <w:rPr>
          <w:noProof/>
          <w:lang w:val="en-US"/>
        </w:rPr>
        <w:t xml:space="preserve">how much supervision </w:t>
      </w:r>
      <w:r w:rsidR="000227BE" w:rsidRPr="00774D1C">
        <w:rPr>
          <w:noProof/>
          <w:lang w:val="en-US"/>
        </w:rPr>
        <w:t>you</w:t>
      </w:r>
      <w:r w:rsidR="00690FA8">
        <w:rPr>
          <w:noProof/>
          <w:lang w:val="en-US"/>
        </w:rPr>
        <w:t xml:space="preserve"> should have</w:t>
      </w:r>
    </w:p>
    <w:p w14:paraId="777BFD6D" w14:textId="3475406D" w:rsidR="00774D1C" w:rsidRDefault="00ED4F5C" w:rsidP="00EE1CBC">
      <w:pPr>
        <w:pStyle w:val="DHHSbulletafternumbers2"/>
        <w:numPr>
          <w:ilvl w:val="0"/>
          <w:numId w:val="7"/>
        </w:numPr>
        <w:rPr>
          <w:noProof/>
          <w:lang w:val="en-US"/>
        </w:rPr>
      </w:pPr>
      <w:r>
        <w:rPr>
          <w:noProof/>
          <w:lang w:val="en-US"/>
        </w:rPr>
        <w:t>whether you will take leave during the day or overnight.</w:t>
      </w:r>
    </w:p>
    <w:p w14:paraId="2498205F" w14:textId="493B2DB1" w:rsidR="00611A5E" w:rsidRPr="00774D1C" w:rsidRDefault="00611A5E" w:rsidP="00C97A7E">
      <w:pPr>
        <w:pStyle w:val="DHHSbulletafternumbers2"/>
        <w:numPr>
          <w:ilvl w:val="0"/>
          <w:numId w:val="0"/>
        </w:numPr>
        <w:ind w:left="720"/>
        <w:rPr>
          <w:noProof/>
          <w:lang w:val="en-US"/>
        </w:rPr>
      </w:pPr>
      <w:r w:rsidRPr="00774D1C">
        <w:rPr>
          <w:noProof/>
          <w:lang w:val="en-US"/>
        </w:rPr>
        <w:t>If you prefer, you can ask for a</w:t>
      </w:r>
      <w:r w:rsidR="006751FF">
        <w:rPr>
          <w:noProof/>
          <w:lang w:val="en-US"/>
        </w:rPr>
        <w:t xml:space="preserve"> family member, carer, advocate,</w:t>
      </w:r>
      <w:r w:rsidRPr="00774D1C">
        <w:rPr>
          <w:noProof/>
          <w:lang w:val="en-US"/>
        </w:rPr>
        <w:t xml:space="preserve"> lawyer or other person to </w:t>
      </w:r>
      <w:r w:rsidR="002E6AA2" w:rsidRPr="00774D1C">
        <w:rPr>
          <w:noProof/>
          <w:lang w:val="en-US"/>
        </w:rPr>
        <w:t>help</w:t>
      </w:r>
      <w:r w:rsidRPr="00774D1C">
        <w:rPr>
          <w:noProof/>
          <w:lang w:val="en-US"/>
        </w:rPr>
        <w:t xml:space="preserve"> you</w:t>
      </w:r>
      <w:r w:rsidR="00D738DE" w:rsidRPr="00774D1C">
        <w:rPr>
          <w:noProof/>
          <w:lang w:val="en-US"/>
        </w:rPr>
        <w:t xml:space="preserve"> </w:t>
      </w:r>
      <w:r w:rsidR="00732C3F">
        <w:rPr>
          <w:noProof/>
          <w:lang w:val="en-US"/>
        </w:rPr>
        <w:t xml:space="preserve">complete </w:t>
      </w:r>
      <w:r w:rsidR="00D738DE" w:rsidRPr="00774D1C">
        <w:rPr>
          <w:noProof/>
          <w:lang w:val="en-US"/>
        </w:rPr>
        <w:t>the leave plan.</w:t>
      </w:r>
    </w:p>
    <w:p w14:paraId="59B2B0A1" w14:textId="560DF186" w:rsidR="00251337" w:rsidRDefault="007E5B99" w:rsidP="00EE1CBC">
      <w:pPr>
        <w:pStyle w:val="MHTheading1"/>
        <w:numPr>
          <w:ilvl w:val="0"/>
          <w:numId w:val="5"/>
        </w:numPr>
        <w:rPr>
          <w:rFonts w:eastAsia="Times" w:cs="Times New Roman"/>
          <w:b w:val="0"/>
          <w:noProof/>
          <w:color w:val="auto"/>
          <w:sz w:val="22"/>
          <w:lang w:val="en-US"/>
        </w:rPr>
      </w:pPr>
      <w:r w:rsidRPr="00434D19">
        <w:rPr>
          <w:rFonts w:eastAsia="Times" w:cs="Times New Roman"/>
          <w:bCs/>
          <w:noProof/>
          <w:color w:val="auto"/>
          <w:sz w:val="22"/>
          <w:lang w:val="en-US"/>
        </w:rPr>
        <w:t>Your treating team and Thomas Embling Hospital’s Leave Review Committee will decide wh</w:t>
      </w:r>
      <w:r w:rsidR="001369A2" w:rsidRPr="00434D19">
        <w:rPr>
          <w:rFonts w:eastAsia="Times" w:cs="Times New Roman"/>
          <w:bCs/>
          <w:noProof/>
          <w:color w:val="auto"/>
          <w:sz w:val="22"/>
          <w:lang w:val="en-US"/>
        </w:rPr>
        <w:t>e</w:t>
      </w:r>
      <w:r w:rsidRPr="00434D19">
        <w:rPr>
          <w:rFonts w:eastAsia="Times" w:cs="Times New Roman"/>
          <w:bCs/>
          <w:noProof/>
          <w:color w:val="auto"/>
          <w:sz w:val="22"/>
          <w:lang w:val="en-US"/>
        </w:rPr>
        <w:t>ther they</w:t>
      </w:r>
      <w:r w:rsidR="001369A2" w:rsidRPr="00434D19">
        <w:rPr>
          <w:rFonts w:eastAsia="Times" w:cs="Times New Roman"/>
          <w:bCs/>
          <w:noProof/>
          <w:color w:val="auto"/>
          <w:sz w:val="22"/>
          <w:lang w:val="en-US"/>
        </w:rPr>
        <w:t xml:space="preserve"> support the leav</w:t>
      </w:r>
      <w:r w:rsidR="00380988" w:rsidRPr="00434D19">
        <w:rPr>
          <w:rFonts w:eastAsia="Times" w:cs="Times New Roman"/>
          <w:bCs/>
          <w:noProof/>
          <w:color w:val="auto"/>
          <w:sz w:val="22"/>
          <w:lang w:val="en-US"/>
        </w:rPr>
        <w:t>e</w:t>
      </w:r>
      <w:r w:rsidR="00020C38">
        <w:rPr>
          <w:rFonts w:eastAsia="Times" w:cs="Times New Roman"/>
          <w:b w:val="0"/>
          <w:noProof/>
          <w:color w:val="auto"/>
          <w:sz w:val="22"/>
          <w:lang w:val="en-US"/>
        </w:rPr>
        <w:t>.</w:t>
      </w:r>
      <w:r w:rsidR="001D3033">
        <w:rPr>
          <w:rFonts w:eastAsia="Times" w:cs="Times New Roman"/>
          <w:b w:val="0"/>
          <w:noProof/>
          <w:color w:val="auto"/>
          <w:sz w:val="22"/>
          <w:lang w:val="en-US"/>
        </w:rPr>
        <w:t xml:space="preserve"> </w:t>
      </w:r>
      <w:r w:rsidR="007C536C" w:rsidRPr="007C536C">
        <w:rPr>
          <w:rFonts w:eastAsia="Times" w:cs="Times New Roman"/>
          <w:b w:val="0"/>
          <w:noProof/>
          <w:color w:val="auto"/>
          <w:sz w:val="22"/>
          <w:lang w:val="en-US"/>
        </w:rPr>
        <w:t xml:space="preserve">Your treating team will talk to you about your </w:t>
      </w:r>
      <w:r w:rsidR="00D1451B">
        <w:rPr>
          <w:rFonts w:eastAsia="Times" w:cs="Times New Roman"/>
          <w:b w:val="0"/>
          <w:noProof/>
          <w:color w:val="auto"/>
          <w:sz w:val="22"/>
          <w:lang w:val="en-US"/>
        </w:rPr>
        <w:t>leave</w:t>
      </w:r>
      <w:r w:rsidR="0097676C">
        <w:rPr>
          <w:rFonts w:eastAsia="Times" w:cs="Times New Roman"/>
          <w:b w:val="0"/>
          <w:noProof/>
          <w:color w:val="auto"/>
          <w:sz w:val="22"/>
          <w:lang w:val="en-US"/>
        </w:rPr>
        <w:t xml:space="preserve"> plan</w:t>
      </w:r>
      <w:r w:rsidR="007C536C" w:rsidRPr="007C536C">
        <w:rPr>
          <w:rFonts w:eastAsia="Times" w:cs="Times New Roman"/>
          <w:b w:val="0"/>
          <w:noProof/>
          <w:color w:val="auto"/>
          <w:sz w:val="22"/>
          <w:lang w:val="en-US"/>
        </w:rPr>
        <w:t xml:space="preserve"> and let you know whether they support it.</w:t>
      </w:r>
      <w:r w:rsidR="00D1451B">
        <w:rPr>
          <w:rFonts w:eastAsia="Times" w:cs="Times New Roman"/>
          <w:b w:val="0"/>
          <w:noProof/>
          <w:color w:val="auto"/>
          <w:sz w:val="22"/>
          <w:lang w:val="en-US"/>
        </w:rPr>
        <w:t xml:space="preserve"> They </w:t>
      </w:r>
      <w:r w:rsidR="00434D19">
        <w:rPr>
          <w:rFonts w:eastAsia="Times" w:cs="Times New Roman"/>
          <w:b w:val="0"/>
          <w:noProof/>
          <w:color w:val="auto"/>
          <w:sz w:val="22"/>
          <w:lang w:val="en-US"/>
        </w:rPr>
        <w:t xml:space="preserve">and the Leave Review Committee </w:t>
      </w:r>
      <w:r w:rsidR="00D1451B">
        <w:rPr>
          <w:rFonts w:eastAsia="Times" w:cs="Times New Roman"/>
          <w:b w:val="0"/>
          <w:noProof/>
          <w:color w:val="auto"/>
          <w:sz w:val="22"/>
          <w:lang w:val="en-US"/>
        </w:rPr>
        <w:t>will add their opinion and a recommendation to the leave plan.</w:t>
      </w:r>
      <w:r w:rsidR="00360085">
        <w:rPr>
          <w:rFonts w:eastAsia="Times" w:cs="Times New Roman"/>
          <w:b w:val="0"/>
          <w:noProof/>
          <w:color w:val="auto"/>
          <w:sz w:val="22"/>
          <w:lang w:val="en-US"/>
        </w:rPr>
        <w:t xml:space="preserve"> </w:t>
      </w:r>
      <w:r w:rsidR="00114559">
        <w:rPr>
          <w:rFonts w:eastAsia="Times" w:cs="Times New Roman"/>
          <w:b w:val="0"/>
          <w:noProof/>
          <w:color w:val="auto"/>
          <w:sz w:val="22"/>
          <w:lang w:val="en-US"/>
        </w:rPr>
        <w:t xml:space="preserve">You can still apply for leave if they don’t support it.  </w:t>
      </w:r>
    </w:p>
    <w:p w14:paraId="7F44F5E3" w14:textId="2E992774" w:rsidR="00CD2A66" w:rsidRDefault="001E5757" w:rsidP="00EE1CBC">
      <w:pPr>
        <w:pStyle w:val="MHTheading1"/>
        <w:numPr>
          <w:ilvl w:val="0"/>
          <w:numId w:val="5"/>
        </w:numPr>
        <w:rPr>
          <w:rFonts w:eastAsia="Times" w:cs="Times New Roman"/>
          <w:b w:val="0"/>
          <w:noProof/>
          <w:color w:val="auto"/>
          <w:sz w:val="22"/>
          <w:lang w:val="en-US"/>
        </w:rPr>
      </w:pPr>
      <w:r w:rsidRPr="00686504">
        <w:rPr>
          <w:rFonts w:eastAsia="Times" w:cs="Times New Roman"/>
          <w:bCs/>
          <w:noProof/>
          <w:color w:val="auto"/>
          <w:sz w:val="22"/>
          <w:lang w:val="en-US"/>
        </w:rPr>
        <w:t xml:space="preserve">The Tribunal will schedule a hearing </w:t>
      </w:r>
      <w:r w:rsidR="00D52F11" w:rsidRPr="00716F00">
        <w:rPr>
          <w:rFonts w:eastAsia="Times" w:cs="Times New Roman"/>
          <w:b w:val="0"/>
          <w:noProof/>
          <w:color w:val="auto"/>
          <w:sz w:val="22"/>
          <w:lang w:val="en-US"/>
        </w:rPr>
        <w:t>with you and your treating team</w:t>
      </w:r>
      <w:r w:rsidRPr="00716F00">
        <w:rPr>
          <w:rFonts w:eastAsia="Times" w:cs="Times New Roman"/>
          <w:b w:val="0"/>
          <w:noProof/>
          <w:color w:val="auto"/>
          <w:sz w:val="22"/>
          <w:lang w:val="en-US"/>
        </w:rPr>
        <w:t xml:space="preserve"> to </w:t>
      </w:r>
      <w:r w:rsidR="00686504" w:rsidRPr="00716F00">
        <w:rPr>
          <w:rFonts w:eastAsia="Times" w:cs="Times New Roman"/>
          <w:b w:val="0"/>
          <w:noProof/>
          <w:color w:val="auto"/>
          <w:sz w:val="22"/>
          <w:lang w:val="en-US"/>
        </w:rPr>
        <w:t>decide</w:t>
      </w:r>
      <w:r w:rsidRPr="00716F00">
        <w:rPr>
          <w:rFonts w:eastAsia="Times" w:cs="Times New Roman"/>
          <w:b w:val="0"/>
          <w:noProof/>
          <w:color w:val="auto"/>
          <w:sz w:val="22"/>
          <w:lang w:val="en-US"/>
        </w:rPr>
        <w:t xml:space="preserve"> </w:t>
      </w:r>
      <w:r w:rsidR="00686504" w:rsidRPr="00716F00">
        <w:rPr>
          <w:rFonts w:eastAsia="Times" w:cs="Times New Roman"/>
          <w:b w:val="0"/>
          <w:noProof/>
          <w:color w:val="auto"/>
          <w:sz w:val="22"/>
          <w:lang w:val="en-US"/>
        </w:rPr>
        <w:t xml:space="preserve">whether to approve </w:t>
      </w:r>
      <w:r w:rsidRPr="00716F00">
        <w:rPr>
          <w:rFonts w:eastAsia="Times" w:cs="Times New Roman"/>
          <w:b w:val="0"/>
          <w:noProof/>
          <w:color w:val="auto"/>
          <w:sz w:val="22"/>
          <w:lang w:val="en-US"/>
        </w:rPr>
        <w:t>your application</w:t>
      </w:r>
      <w:r w:rsidR="00A60C92">
        <w:rPr>
          <w:rFonts w:eastAsia="Times" w:cs="Times New Roman"/>
          <w:b w:val="0"/>
          <w:noProof/>
          <w:color w:val="auto"/>
          <w:sz w:val="22"/>
          <w:lang w:val="en-US"/>
        </w:rPr>
        <w:t>.</w:t>
      </w:r>
      <w:r w:rsidR="00E67910">
        <w:rPr>
          <w:rFonts w:eastAsia="Times" w:cs="Times New Roman"/>
          <w:b w:val="0"/>
          <w:noProof/>
          <w:color w:val="auto"/>
          <w:sz w:val="22"/>
          <w:lang w:val="en-US"/>
        </w:rPr>
        <w:t xml:space="preserve"> If you nominated a </w:t>
      </w:r>
      <w:r w:rsidR="00E67910" w:rsidRPr="00CF45E8">
        <w:rPr>
          <w:rFonts w:eastAsia="Times" w:cs="Times New Roman"/>
          <w:b w:val="0"/>
          <w:noProof/>
          <w:color w:val="auto"/>
          <w:sz w:val="22"/>
          <w:lang w:val="en-US"/>
        </w:rPr>
        <w:t>family member, carer, advocate, lawyer or other person</w:t>
      </w:r>
      <w:r w:rsidR="00E67910">
        <w:rPr>
          <w:rFonts w:eastAsia="Times" w:cs="Times New Roman"/>
          <w:b w:val="0"/>
          <w:noProof/>
          <w:color w:val="auto"/>
          <w:sz w:val="22"/>
          <w:lang w:val="en-US"/>
        </w:rPr>
        <w:t xml:space="preserve"> </w:t>
      </w:r>
      <w:r w:rsidR="00E52A2F">
        <w:rPr>
          <w:rFonts w:eastAsia="Times" w:cs="Times New Roman"/>
          <w:b w:val="0"/>
          <w:noProof/>
          <w:color w:val="auto"/>
          <w:sz w:val="22"/>
          <w:lang w:val="en-US"/>
        </w:rPr>
        <w:t>in your application, the Tribunal will notify them of the hearing and ask them to contact you.</w:t>
      </w:r>
    </w:p>
    <w:p w14:paraId="28FCBDB1" w14:textId="5184DBBD" w:rsidR="000C7E90" w:rsidRPr="00810513" w:rsidRDefault="00356F4B" w:rsidP="009D731B">
      <w:pPr>
        <w:pStyle w:val="MHTheading1"/>
      </w:pPr>
      <w:r w:rsidRPr="00810513">
        <w:t>What will happen at the Tribunal hearing</w:t>
      </w:r>
    </w:p>
    <w:p w14:paraId="3C0A830B" w14:textId="61A2D03C" w:rsidR="009A0D70" w:rsidRPr="009A0D70" w:rsidRDefault="006414C9" w:rsidP="006414C9">
      <w:pPr>
        <w:pStyle w:val="MHTheading1"/>
        <w:rPr>
          <w:rFonts w:eastAsia="Times" w:cs="Times New Roman"/>
          <w:b w:val="0"/>
          <w:noProof/>
          <w:color w:val="auto"/>
          <w:sz w:val="22"/>
          <w:lang w:val="en-US"/>
        </w:rPr>
      </w:pPr>
      <w:r w:rsidRPr="009A0D70">
        <w:rPr>
          <w:rFonts w:eastAsia="Times" w:cs="Times New Roman"/>
          <w:b w:val="0"/>
          <w:noProof/>
          <w:color w:val="auto"/>
          <w:sz w:val="22"/>
          <w:lang w:val="en-US"/>
        </w:rPr>
        <w:t>At your hearing, 3 Tribunal members will read</w:t>
      </w:r>
      <w:r w:rsidR="009A0D70" w:rsidRPr="009A0D70">
        <w:rPr>
          <w:rFonts w:eastAsia="Times" w:cs="Times New Roman"/>
          <w:b w:val="0"/>
          <w:noProof/>
          <w:color w:val="auto"/>
          <w:sz w:val="22"/>
          <w:lang w:val="en-US"/>
        </w:rPr>
        <w:t>:</w:t>
      </w:r>
    </w:p>
    <w:p w14:paraId="3FCCAC35" w14:textId="27544EEC" w:rsidR="009A0D70" w:rsidRPr="00BF3170" w:rsidRDefault="00506A36" w:rsidP="00BF3170">
      <w:pPr>
        <w:pStyle w:val="MHTlevel2bullet"/>
        <w:rPr>
          <w:noProof/>
          <w:lang w:val="en-US"/>
        </w:rPr>
      </w:pPr>
      <w:r>
        <w:rPr>
          <w:noProof/>
          <w:lang w:val="en-US"/>
        </w:rPr>
        <w:t xml:space="preserve">the </w:t>
      </w:r>
      <w:r w:rsidR="00C92542" w:rsidRPr="00BF3170">
        <w:rPr>
          <w:noProof/>
          <w:lang w:val="en-US"/>
        </w:rPr>
        <w:t>a</w:t>
      </w:r>
      <w:r w:rsidR="006414C9" w:rsidRPr="00BF3170">
        <w:rPr>
          <w:noProof/>
          <w:lang w:val="en-US"/>
        </w:rPr>
        <w:t>pplication</w:t>
      </w:r>
    </w:p>
    <w:p w14:paraId="38C59437" w14:textId="236D3B2B" w:rsidR="009A0D70" w:rsidRPr="00BF3170" w:rsidRDefault="00B62A83" w:rsidP="00BF3170">
      <w:pPr>
        <w:pStyle w:val="MHTlevel2bullet"/>
        <w:rPr>
          <w:noProof/>
          <w:lang w:val="en-US"/>
        </w:rPr>
      </w:pPr>
      <w:r w:rsidRPr="00BF3170">
        <w:rPr>
          <w:noProof/>
          <w:lang w:val="en-US"/>
        </w:rPr>
        <w:t>leave plan</w:t>
      </w:r>
    </w:p>
    <w:p w14:paraId="5700C336" w14:textId="332F4DB9" w:rsidR="006414C9" w:rsidRPr="00BF3170" w:rsidRDefault="00B62A83" w:rsidP="00BF3170">
      <w:pPr>
        <w:pStyle w:val="MHTlevel2bullet"/>
        <w:rPr>
          <w:noProof/>
          <w:lang w:val="en-US"/>
        </w:rPr>
      </w:pPr>
      <w:r w:rsidRPr="00BF3170">
        <w:rPr>
          <w:noProof/>
          <w:lang w:val="en-US"/>
        </w:rPr>
        <w:t>a profile your treating team has written about you</w:t>
      </w:r>
      <w:r w:rsidR="009A0D70" w:rsidRPr="00BF3170">
        <w:rPr>
          <w:noProof/>
          <w:lang w:val="en-US"/>
        </w:rPr>
        <w:t>.</w:t>
      </w:r>
    </w:p>
    <w:p w14:paraId="733E8295" w14:textId="4E8A57DF" w:rsidR="006414C9" w:rsidRDefault="006414C9" w:rsidP="006414C9">
      <w:pPr>
        <w:pStyle w:val="MHTheading1"/>
        <w:rPr>
          <w:rFonts w:eastAsia="Times" w:cs="Times New Roman"/>
          <w:b w:val="0"/>
          <w:noProof/>
          <w:color w:val="auto"/>
          <w:sz w:val="22"/>
          <w:lang w:val="en-US"/>
        </w:rPr>
      </w:pPr>
      <w:r w:rsidRPr="009A0D70">
        <w:rPr>
          <w:rFonts w:eastAsia="Times" w:cs="Times New Roman"/>
          <w:b w:val="0"/>
          <w:noProof/>
          <w:color w:val="auto"/>
          <w:sz w:val="22"/>
          <w:lang w:val="en-US"/>
        </w:rPr>
        <w:t>Then we have a discussion with you and your treating team.</w:t>
      </w:r>
      <w:r w:rsidR="009A0D70">
        <w:rPr>
          <w:rFonts w:eastAsia="Times" w:cs="Times New Roman"/>
          <w:b w:val="0"/>
          <w:noProof/>
          <w:color w:val="auto"/>
          <w:sz w:val="22"/>
          <w:lang w:val="en-US"/>
        </w:rPr>
        <w:t xml:space="preserve"> </w:t>
      </w:r>
      <w:r w:rsidR="00A90F7F">
        <w:rPr>
          <w:rFonts w:eastAsia="Times" w:cs="Times New Roman"/>
          <w:b w:val="0"/>
          <w:noProof/>
          <w:color w:val="auto"/>
          <w:sz w:val="22"/>
          <w:lang w:val="en-US"/>
        </w:rPr>
        <w:t>We ask why you want th</w:t>
      </w:r>
      <w:r w:rsidR="003D44ED">
        <w:rPr>
          <w:rFonts w:eastAsia="Times" w:cs="Times New Roman"/>
          <w:b w:val="0"/>
          <w:noProof/>
          <w:color w:val="auto"/>
          <w:sz w:val="22"/>
          <w:lang w:val="en-US"/>
        </w:rPr>
        <w:t>e leave and how your recovery is going</w:t>
      </w:r>
      <w:r w:rsidR="00A90F7F">
        <w:rPr>
          <w:rFonts w:eastAsia="Times" w:cs="Times New Roman"/>
          <w:b w:val="0"/>
          <w:noProof/>
          <w:color w:val="auto"/>
          <w:sz w:val="22"/>
          <w:lang w:val="en-US"/>
        </w:rPr>
        <w:t>.</w:t>
      </w:r>
    </w:p>
    <w:p w14:paraId="0E0A9478" w14:textId="3FB44EC1" w:rsidR="00CE3296" w:rsidRDefault="00801172" w:rsidP="004F7686">
      <w:pPr>
        <w:pStyle w:val="MHTheading1"/>
        <w:rPr>
          <w:rFonts w:eastAsia="Times" w:cs="Times New Roman"/>
          <w:b w:val="0"/>
          <w:noProof/>
          <w:color w:val="auto"/>
          <w:sz w:val="22"/>
          <w:lang w:val="en-US"/>
        </w:rPr>
      </w:pPr>
      <w:r>
        <w:rPr>
          <w:rFonts w:eastAsia="Times" w:cs="Times New Roman"/>
          <w:b w:val="0"/>
          <w:noProof/>
          <w:color w:val="auto"/>
          <w:sz w:val="22"/>
          <w:lang w:val="en-US"/>
        </w:rPr>
        <w:t>The</w:t>
      </w:r>
      <w:r w:rsidR="00F529A7">
        <w:rPr>
          <w:rFonts w:eastAsia="Times" w:cs="Times New Roman"/>
          <w:b w:val="0"/>
          <w:noProof/>
          <w:color w:val="auto"/>
          <w:sz w:val="22"/>
          <w:lang w:val="en-US"/>
        </w:rPr>
        <w:t>n</w:t>
      </w:r>
      <w:r>
        <w:rPr>
          <w:rFonts w:eastAsia="Times" w:cs="Times New Roman"/>
          <w:b w:val="0"/>
          <w:noProof/>
          <w:color w:val="auto"/>
          <w:sz w:val="22"/>
          <w:lang w:val="en-US"/>
        </w:rPr>
        <w:t xml:space="preserve"> we decide</w:t>
      </w:r>
      <w:r w:rsidR="000B41C4">
        <w:rPr>
          <w:rFonts w:eastAsia="Times" w:cs="Times New Roman"/>
          <w:b w:val="0"/>
          <w:noProof/>
          <w:color w:val="auto"/>
          <w:sz w:val="22"/>
          <w:lang w:val="en-US"/>
        </w:rPr>
        <w:t xml:space="preserve"> whether to </w:t>
      </w:r>
      <w:r w:rsidR="00CE3296">
        <w:rPr>
          <w:rFonts w:eastAsia="Times" w:cs="Times New Roman"/>
          <w:b w:val="0"/>
          <w:noProof/>
          <w:color w:val="auto"/>
          <w:sz w:val="22"/>
          <w:lang w:val="en-US"/>
        </w:rPr>
        <w:t>grant</w:t>
      </w:r>
      <w:r w:rsidR="000B41C4">
        <w:rPr>
          <w:rFonts w:eastAsia="Times" w:cs="Times New Roman"/>
          <w:b w:val="0"/>
          <w:noProof/>
          <w:color w:val="auto"/>
          <w:sz w:val="22"/>
          <w:lang w:val="en-US"/>
        </w:rPr>
        <w:t xml:space="preserve"> leave</w:t>
      </w:r>
      <w:r w:rsidR="009102B9">
        <w:rPr>
          <w:rFonts w:eastAsia="Times" w:cs="Times New Roman"/>
          <w:b w:val="0"/>
          <w:noProof/>
          <w:color w:val="auto"/>
          <w:sz w:val="22"/>
          <w:lang w:val="en-US"/>
        </w:rPr>
        <w:t>.</w:t>
      </w:r>
    </w:p>
    <w:p w14:paraId="0953A308" w14:textId="77777777" w:rsidR="008E069C" w:rsidRDefault="008E069C">
      <w:pPr>
        <w:rPr>
          <w:rFonts w:ascii="Arial" w:eastAsia="Times" w:hAnsi="Arial" w:cs="Times New Roman"/>
          <w:noProof/>
          <w:szCs w:val="20"/>
          <w:lang w:val="en-US"/>
        </w:rPr>
      </w:pPr>
      <w:r>
        <w:rPr>
          <w:rFonts w:eastAsia="Times" w:cs="Times New Roman"/>
          <w:b/>
          <w:noProof/>
          <w:lang w:val="en-US"/>
        </w:rPr>
        <w:br w:type="page"/>
      </w:r>
    </w:p>
    <w:p w14:paraId="79092E1E" w14:textId="6811AE2B" w:rsidR="0084364F" w:rsidRPr="00714445" w:rsidRDefault="0084364F" w:rsidP="0084364F">
      <w:pPr>
        <w:pStyle w:val="MHTheading1"/>
        <w:rPr>
          <w:rFonts w:eastAsia="Times" w:cs="Times New Roman"/>
          <w:b w:val="0"/>
          <w:noProof/>
          <w:color w:val="auto"/>
          <w:sz w:val="22"/>
          <w:lang w:val="en-US"/>
        </w:rPr>
      </w:pPr>
      <w:r w:rsidRPr="00714445">
        <w:rPr>
          <w:rFonts w:eastAsia="Times" w:cs="Times New Roman"/>
          <w:b w:val="0"/>
          <w:noProof/>
          <w:color w:val="auto"/>
          <w:sz w:val="22"/>
          <w:lang w:val="en-US"/>
        </w:rPr>
        <w:lastRenderedPageBreak/>
        <w:t>The 3 Tribunal members are:</w:t>
      </w:r>
    </w:p>
    <w:p w14:paraId="703B3626" w14:textId="77777777" w:rsidR="0084364F" w:rsidRPr="00BF3170" w:rsidRDefault="0084364F" w:rsidP="00BF3170">
      <w:pPr>
        <w:pStyle w:val="MHTlevel2bullet"/>
        <w:rPr>
          <w:noProof/>
          <w:lang w:val="en-US"/>
        </w:rPr>
      </w:pPr>
      <w:r w:rsidRPr="00BF3170">
        <w:rPr>
          <w:noProof/>
          <w:lang w:val="en-US"/>
        </w:rPr>
        <w:t>a legal member</w:t>
      </w:r>
    </w:p>
    <w:p w14:paraId="2A993662" w14:textId="77777777" w:rsidR="0084364F" w:rsidRPr="00BF3170" w:rsidRDefault="0084364F" w:rsidP="00BF3170">
      <w:pPr>
        <w:pStyle w:val="MHTlevel2bullet"/>
        <w:rPr>
          <w:noProof/>
          <w:lang w:val="en-US"/>
        </w:rPr>
      </w:pPr>
      <w:r w:rsidRPr="00BF3170">
        <w:rPr>
          <w:noProof/>
          <w:lang w:val="en-US"/>
        </w:rPr>
        <w:t>a psychiatrist member</w:t>
      </w:r>
    </w:p>
    <w:p w14:paraId="1AA07CA1" w14:textId="1B3FFC90" w:rsidR="0084364F" w:rsidRDefault="0084364F" w:rsidP="00BF3170">
      <w:pPr>
        <w:pStyle w:val="MHTlevel2bullet"/>
        <w:rPr>
          <w:noProof/>
          <w:lang w:val="en-US"/>
        </w:rPr>
      </w:pPr>
      <w:r w:rsidRPr="00BF3170">
        <w:rPr>
          <w:noProof/>
          <w:lang w:val="en-US"/>
        </w:rPr>
        <w:t>a community member.</w:t>
      </w:r>
    </w:p>
    <w:p w14:paraId="518FE0EC" w14:textId="3D1E9D09" w:rsidR="005779BD" w:rsidRPr="0084364F" w:rsidRDefault="005779BD" w:rsidP="005779BD">
      <w:pPr>
        <w:pStyle w:val="DHHSnumberdigitindent"/>
        <w:numPr>
          <w:ilvl w:val="0"/>
          <w:numId w:val="0"/>
        </w:numPr>
        <w:rPr>
          <w:noProof/>
          <w:lang w:val="en-US"/>
        </w:rPr>
      </w:pPr>
      <w:r>
        <w:rPr>
          <w:noProof/>
          <w:lang w:val="en-US"/>
        </w:rPr>
        <w:t xml:space="preserve">The hearing will be </w:t>
      </w:r>
      <w:r w:rsidR="00EC1B3E">
        <w:rPr>
          <w:noProof/>
          <w:lang w:val="en-US"/>
        </w:rPr>
        <w:t>online and you can participate at Thomas Embling Hospital.</w:t>
      </w:r>
    </w:p>
    <w:p w14:paraId="4487CDCC" w14:textId="541C5116" w:rsidR="00CE3296" w:rsidRPr="00CE3296" w:rsidRDefault="00CE3296" w:rsidP="004F7686">
      <w:pPr>
        <w:pStyle w:val="MHTheading1"/>
      </w:pPr>
      <w:r w:rsidRPr="00CE3296">
        <w:t>What exactly does the Tribunal decide?</w:t>
      </w:r>
    </w:p>
    <w:p w14:paraId="7D3F5DBF" w14:textId="371F8645" w:rsidR="004F7686" w:rsidRPr="009050C0" w:rsidRDefault="000F69D8" w:rsidP="004F7686">
      <w:pPr>
        <w:pStyle w:val="MHTheading1"/>
        <w:rPr>
          <w:rFonts w:eastAsia="Times" w:cs="Times New Roman"/>
          <w:b w:val="0"/>
          <w:noProof/>
          <w:color w:val="auto"/>
          <w:sz w:val="22"/>
          <w:lang w:val="en-US"/>
        </w:rPr>
      </w:pPr>
      <w:r>
        <w:rPr>
          <w:rFonts w:eastAsia="Times" w:cs="Times New Roman"/>
          <w:b w:val="0"/>
          <w:noProof/>
          <w:color w:val="auto"/>
          <w:sz w:val="22"/>
          <w:lang w:val="en-US"/>
        </w:rPr>
        <w:t>The Tribunal decides whether to grant leave using</w:t>
      </w:r>
      <w:r w:rsidR="000B41C4">
        <w:rPr>
          <w:rFonts w:eastAsia="Times" w:cs="Times New Roman"/>
          <w:b w:val="0"/>
          <w:noProof/>
          <w:color w:val="auto"/>
          <w:sz w:val="22"/>
          <w:lang w:val="en-US"/>
        </w:rPr>
        <w:t xml:space="preserve"> criteria in the </w:t>
      </w:r>
      <w:r w:rsidR="00137C2F" w:rsidRPr="00F026D3">
        <w:rPr>
          <w:rFonts w:eastAsia="Times" w:cs="Times New Roman"/>
          <w:b w:val="0"/>
          <w:bCs/>
          <w:noProof/>
          <w:color w:val="auto"/>
          <w:sz w:val="22"/>
        </w:rPr>
        <w:t>Crimes (Mental Impairment and Unfitness to be Tried) Act 1997</w:t>
      </w:r>
      <w:r w:rsidR="00D87CF7">
        <w:rPr>
          <w:rFonts w:eastAsia="Times" w:cs="Times New Roman"/>
          <w:noProof/>
          <w:color w:val="auto"/>
          <w:sz w:val="22"/>
        </w:rPr>
        <w:t>.</w:t>
      </w:r>
      <w:r w:rsidR="005B00EC" w:rsidRPr="00945472">
        <w:rPr>
          <w:rFonts w:eastAsia="Times" w:cs="Times New Roman"/>
          <w:noProof/>
          <w:color w:val="auto"/>
          <w:sz w:val="22"/>
        </w:rPr>
        <w:t xml:space="preserve"> </w:t>
      </w:r>
      <w:r w:rsidR="009050C0" w:rsidRPr="009050C0">
        <w:rPr>
          <w:rFonts w:eastAsia="Times" w:cs="Times New Roman"/>
          <w:b w:val="0"/>
          <w:noProof/>
          <w:color w:val="auto"/>
          <w:sz w:val="22"/>
          <w:lang w:val="en-US"/>
        </w:rPr>
        <w:t>T</w:t>
      </w:r>
      <w:r w:rsidR="00CB6D02" w:rsidRPr="009050C0">
        <w:rPr>
          <w:rFonts w:eastAsia="Times" w:cs="Times New Roman"/>
          <w:b w:val="0"/>
          <w:noProof/>
          <w:color w:val="auto"/>
          <w:sz w:val="22"/>
          <w:lang w:val="en-US"/>
        </w:rPr>
        <w:t xml:space="preserve">he Tribunal </w:t>
      </w:r>
      <w:r w:rsidR="009050C0">
        <w:rPr>
          <w:rFonts w:eastAsia="Times" w:cs="Times New Roman"/>
          <w:b w:val="0"/>
          <w:noProof/>
          <w:color w:val="auto"/>
          <w:sz w:val="22"/>
          <w:lang w:val="en-US"/>
        </w:rPr>
        <w:t>can</w:t>
      </w:r>
      <w:r w:rsidR="00CB6D02" w:rsidRPr="009050C0">
        <w:rPr>
          <w:rFonts w:eastAsia="Times" w:cs="Times New Roman"/>
          <w:b w:val="0"/>
          <w:noProof/>
          <w:color w:val="auto"/>
          <w:sz w:val="22"/>
          <w:lang w:val="en-US"/>
        </w:rPr>
        <w:t xml:space="preserve"> </w:t>
      </w:r>
      <w:r w:rsidR="004F7686" w:rsidRPr="00F74F34">
        <w:rPr>
          <w:rFonts w:eastAsia="Times" w:cs="Times New Roman"/>
          <w:b w:val="0"/>
          <w:noProof/>
          <w:color w:val="auto"/>
          <w:sz w:val="22"/>
          <w:lang w:val="en-US"/>
        </w:rPr>
        <w:t xml:space="preserve">grant leave if </w:t>
      </w:r>
      <w:r w:rsidR="008E18E1">
        <w:rPr>
          <w:rFonts w:eastAsia="Times" w:cs="Times New Roman"/>
          <w:b w:val="0"/>
          <w:noProof/>
          <w:color w:val="auto"/>
          <w:sz w:val="22"/>
          <w:lang w:val="en-US"/>
        </w:rPr>
        <w:t>they think</w:t>
      </w:r>
      <w:r w:rsidR="004F7686" w:rsidRPr="00F74F34">
        <w:rPr>
          <w:rFonts w:eastAsia="Times" w:cs="Times New Roman"/>
          <w:b w:val="0"/>
          <w:noProof/>
          <w:color w:val="auto"/>
          <w:sz w:val="22"/>
          <w:lang w:val="en-US"/>
        </w:rPr>
        <w:t xml:space="preserve"> it will:</w:t>
      </w:r>
    </w:p>
    <w:p w14:paraId="72994CD3" w14:textId="0C698DEB" w:rsidR="00BC0072" w:rsidRPr="00BF3170" w:rsidRDefault="002F5865" w:rsidP="00BF3170">
      <w:pPr>
        <w:pStyle w:val="MHTlevel2bullet"/>
        <w:rPr>
          <w:noProof/>
          <w:lang w:val="en-US"/>
        </w:rPr>
      </w:pPr>
      <w:r w:rsidRPr="00BF3170">
        <w:rPr>
          <w:noProof/>
          <w:lang w:val="en-US"/>
        </w:rPr>
        <w:t>contribute to</w:t>
      </w:r>
      <w:r w:rsidR="004F7686" w:rsidRPr="00BF3170">
        <w:rPr>
          <w:noProof/>
          <w:lang w:val="en-US"/>
        </w:rPr>
        <w:t xml:space="preserve"> your rehabilitation</w:t>
      </w:r>
    </w:p>
    <w:p w14:paraId="623150EE" w14:textId="6183E9BD" w:rsidR="00D87CF7" w:rsidRPr="00D87CF7" w:rsidRDefault="004F7686" w:rsidP="00EE1CBC">
      <w:pPr>
        <w:pStyle w:val="MHTlevel2bullet"/>
        <w:rPr>
          <w:noProof/>
          <w:lang w:val="en-US"/>
        </w:rPr>
      </w:pPr>
      <w:r w:rsidRPr="00BC0072">
        <w:rPr>
          <w:noProof/>
          <w:lang w:val="en-US"/>
        </w:rPr>
        <w:t>not seriously endanger your safety, or the safety of someone else</w:t>
      </w:r>
      <w:r w:rsidR="00907C96" w:rsidRPr="00BC0072">
        <w:rPr>
          <w:noProof/>
          <w:lang w:val="en-US"/>
        </w:rPr>
        <w:t>.</w:t>
      </w:r>
      <w:r w:rsidR="005E4714" w:rsidRPr="00BC0072">
        <w:rPr>
          <w:noProof/>
          <w:lang w:val="en-US"/>
        </w:rPr>
        <w:t xml:space="preserve"> </w:t>
      </w:r>
    </w:p>
    <w:p w14:paraId="219C2965" w14:textId="121AB3D6" w:rsidR="002B3163" w:rsidRDefault="006E6202" w:rsidP="006E6202">
      <w:pPr>
        <w:pStyle w:val="MHTheading1"/>
        <w:rPr>
          <w:rFonts w:eastAsia="Times" w:cs="Times New Roman"/>
          <w:b w:val="0"/>
          <w:noProof/>
          <w:color w:val="auto"/>
          <w:sz w:val="22"/>
          <w:lang w:val="en-US"/>
        </w:rPr>
      </w:pPr>
      <w:r>
        <w:rPr>
          <w:rFonts w:eastAsia="Times" w:cs="Times New Roman"/>
          <w:b w:val="0"/>
          <w:noProof/>
          <w:color w:val="auto"/>
          <w:sz w:val="22"/>
          <w:lang w:val="en-US"/>
        </w:rPr>
        <w:t>If the Tribunal grants leave, it also decides</w:t>
      </w:r>
      <w:r w:rsidR="002B3163">
        <w:rPr>
          <w:rFonts w:eastAsia="Times" w:cs="Times New Roman"/>
          <w:b w:val="0"/>
          <w:noProof/>
          <w:color w:val="auto"/>
          <w:sz w:val="22"/>
          <w:lang w:val="en-US"/>
        </w:rPr>
        <w:t>:</w:t>
      </w:r>
      <w:r>
        <w:rPr>
          <w:rFonts w:eastAsia="Times" w:cs="Times New Roman"/>
          <w:b w:val="0"/>
          <w:noProof/>
          <w:color w:val="auto"/>
          <w:sz w:val="22"/>
          <w:lang w:val="en-US"/>
        </w:rPr>
        <w:t xml:space="preserve"> </w:t>
      </w:r>
    </w:p>
    <w:p w14:paraId="1D8F13A1" w14:textId="3AE98336" w:rsidR="002B3163" w:rsidRDefault="006E6202" w:rsidP="00BF3170">
      <w:pPr>
        <w:pStyle w:val="MHTlevel2bullet"/>
        <w:rPr>
          <w:noProof/>
          <w:lang w:val="en-US"/>
        </w:rPr>
      </w:pPr>
      <w:r w:rsidRPr="00BF3170">
        <w:rPr>
          <w:noProof/>
          <w:lang w:val="en-US"/>
        </w:rPr>
        <w:t xml:space="preserve">the level of supervision </w:t>
      </w:r>
      <w:r w:rsidR="002B3163" w:rsidRPr="00BF3170">
        <w:rPr>
          <w:noProof/>
          <w:lang w:val="en-US"/>
        </w:rPr>
        <w:t>during leave</w:t>
      </w:r>
    </w:p>
    <w:p w14:paraId="1E270854" w14:textId="7635B3FC" w:rsidR="00F9254A" w:rsidRPr="00BF3170" w:rsidRDefault="00F9254A" w:rsidP="00BF3170">
      <w:pPr>
        <w:pStyle w:val="MHTlevel2bullet"/>
        <w:rPr>
          <w:noProof/>
          <w:lang w:val="en-US"/>
        </w:rPr>
      </w:pPr>
      <w:r>
        <w:rPr>
          <w:noProof/>
          <w:lang w:val="en-US"/>
        </w:rPr>
        <w:t xml:space="preserve">the types of </w:t>
      </w:r>
      <w:r w:rsidR="00417ACC">
        <w:rPr>
          <w:noProof/>
          <w:lang w:val="en-US"/>
        </w:rPr>
        <w:t>reasons</w:t>
      </w:r>
      <w:r w:rsidR="00131C3B">
        <w:rPr>
          <w:noProof/>
          <w:lang w:val="en-US"/>
        </w:rPr>
        <w:t xml:space="preserve"> you can take leave</w:t>
      </w:r>
    </w:p>
    <w:p w14:paraId="08C6C19E" w14:textId="5085221C" w:rsidR="006E6202" w:rsidRPr="00BF3170" w:rsidRDefault="002B3163" w:rsidP="00BF3170">
      <w:pPr>
        <w:pStyle w:val="MHTlevel2bullet"/>
        <w:rPr>
          <w:noProof/>
          <w:lang w:val="en-US"/>
        </w:rPr>
      </w:pPr>
      <w:r w:rsidRPr="00BF3170">
        <w:rPr>
          <w:noProof/>
          <w:lang w:val="en-US"/>
        </w:rPr>
        <w:t xml:space="preserve">whether leave </w:t>
      </w:r>
      <w:r w:rsidR="005C733C" w:rsidRPr="00BF3170">
        <w:rPr>
          <w:noProof/>
          <w:lang w:val="en-US"/>
        </w:rPr>
        <w:t>will only be allowed between 6am and 9pm</w:t>
      </w:r>
    </w:p>
    <w:p w14:paraId="59484384" w14:textId="77777777" w:rsidR="001C35C5" w:rsidRDefault="006E724C" w:rsidP="00BF3170">
      <w:pPr>
        <w:pStyle w:val="MHTlevel2bullet"/>
        <w:rPr>
          <w:noProof/>
          <w:lang w:val="en-US"/>
        </w:rPr>
      </w:pPr>
      <w:r w:rsidRPr="00BF3170">
        <w:rPr>
          <w:noProof/>
          <w:lang w:val="en-US"/>
        </w:rPr>
        <w:t xml:space="preserve">any other conditions </w:t>
      </w:r>
      <w:r w:rsidR="00705E10">
        <w:rPr>
          <w:noProof/>
          <w:lang w:val="en-US"/>
        </w:rPr>
        <w:t>the Tribunal</w:t>
      </w:r>
      <w:r w:rsidR="00F9254A">
        <w:rPr>
          <w:noProof/>
          <w:lang w:val="en-US"/>
        </w:rPr>
        <w:t xml:space="preserve"> chooses to make</w:t>
      </w:r>
    </w:p>
    <w:p w14:paraId="1A2BE571" w14:textId="4452FD37" w:rsidR="005C733C" w:rsidRPr="00BF3170" w:rsidRDefault="001C35C5" w:rsidP="00BF3170">
      <w:pPr>
        <w:pStyle w:val="MHTlevel2bullet"/>
        <w:rPr>
          <w:noProof/>
          <w:lang w:val="en-US"/>
        </w:rPr>
      </w:pPr>
      <w:r>
        <w:rPr>
          <w:noProof/>
          <w:lang w:val="en-US"/>
        </w:rPr>
        <w:t>the duration of the grant of leave up to a maximum of 6 months</w:t>
      </w:r>
      <w:r w:rsidR="006E724C" w:rsidRPr="00BF3170">
        <w:rPr>
          <w:noProof/>
          <w:lang w:val="en-US"/>
        </w:rPr>
        <w:t>.</w:t>
      </w:r>
    </w:p>
    <w:p w14:paraId="13C20ED1" w14:textId="05D0854E" w:rsidR="0084364F" w:rsidRDefault="00705E10" w:rsidP="0084364F">
      <w:pPr>
        <w:pStyle w:val="MHTheading1"/>
        <w:rPr>
          <w:rFonts w:eastAsia="Times" w:cs="Times New Roman"/>
          <w:b w:val="0"/>
          <w:noProof/>
          <w:color w:val="auto"/>
          <w:sz w:val="22"/>
          <w:lang w:val="en-US"/>
        </w:rPr>
      </w:pPr>
      <w:r>
        <w:rPr>
          <w:rFonts w:eastAsia="Times" w:cs="Times New Roman"/>
          <w:b w:val="0"/>
          <w:noProof/>
          <w:color w:val="auto"/>
          <w:sz w:val="22"/>
          <w:lang w:val="en-US"/>
        </w:rPr>
        <w:t>U</w:t>
      </w:r>
      <w:r w:rsidR="00776446">
        <w:rPr>
          <w:rFonts w:eastAsia="Times" w:cs="Times New Roman"/>
          <w:b w:val="0"/>
          <w:noProof/>
          <w:color w:val="auto"/>
          <w:sz w:val="22"/>
          <w:lang w:val="en-US"/>
        </w:rPr>
        <w:t>sually</w:t>
      </w:r>
      <w:r>
        <w:rPr>
          <w:rFonts w:eastAsia="Times" w:cs="Times New Roman"/>
          <w:b w:val="0"/>
          <w:noProof/>
          <w:color w:val="auto"/>
          <w:sz w:val="22"/>
          <w:lang w:val="en-US"/>
        </w:rPr>
        <w:t>, the Tribunal</w:t>
      </w:r>
      <w:r w:rsidR="00776446">
        <w:rPr>
          <w:rFonts w:eastAsia="Times" w:cs="Times New Roman"/>
          <w:b w:val="0"/>
          <w:noProof/>
          <w:color w:val="auto"/>
          <w:sz w:val="22"/>
          <w:lang w:val="en-US"/>
        </w:rPr>
        <w:t xml:space="preserve"> </w:t>
      </w:r>
      <w:r w:rsidR="00776446" w:rsidRPr="009545A0">
        <w:rPr>
          <w:rFonts w:eastAsia="Times" w:cs="Times New Roman"/>
          <w:b w:val="0"/>
          <w:noProof/>
          <w:color w:val="auto"/>
          <w:sz w:val="22"/>
          <w:lang w:val="en-US"/>
        </w:rPr>
        <w:t>won’t</w:t>
      </w:r>
      <w:r w:rsidR="0084364F">
        <w:rPr>
          <w:rFonts w:eastAsia="Times" w:cs="Times New Roman"/>
          <w:b w:val="0"/>
          <w:noProof/>
          <w:color w:val="auto"/>
          <w:sz w:val="22"/>
          <w:lang w:val="en-US"/>
        </w:rPr>
        <w:t xml:space="preserve"> decide</w:t>
      </w:r>
      <w:r w:rsidR="00776446">
        <w:rPr>
          <w:rFonts w:eastAsia="Times" w:cs="Times New Roman"/>
          <w:b w:val="0"/>
          <w:noProof/>
          <w:color w:val="auto"/>
          <w:sz w:val="22"/>
          <w:lang w:val="en-US"/>
        </w:rPr>
        <w:t xml:space="preserve"> exactly</w:t>
      </w:r>
      <w:r w:rsidR="0084364F">
        <w:rPr>
          <w:rFonts w:eastAsia="Times" w:cs="Times New Roman"/>
          <w:b w:val="0"/>
          <w:noProof/>
          <w:color w:val="auto"/>
          <w:sz w:val="22"/>
          <w:lang w:val="en-US"/>
        </w:rPr>
        <w:t xml:space="preserve"> </w:t>
      </w:r>
      <w:r w:rsidR="00C413AE">
        <w:rPr>
          <w:rFonts w:eastAsia="Times" w:cs="Times New Roman"/>
          <w:b w:val="0"/>
          <w:noProof/>
          <w:color w:val="auto"/>
          <w:sz w:val="22"/>
          <w:lang w:val="en-US"/>
        </w:rPr>
        <w:t>when, where</w:t>
      </w:r>
      <w:r w:rsidR="00131C3B">
        <w:rPr>
          <w:rFonts w:eastAsia="Times" w:cs="Times New Roman"/>
          <w:b w:val="0"/>
          <w:noProof/>
          <w:color w:val="auto"/>
          <w:sz w:val="22"/>
          <w:lang w:val="en-US"/>
        </w:rPr>
        <w:t xml:space="preserve"> or </w:t>
      </w:r>
      <w:r w:rsidR="00C413AE">
        <w:rPr>
          <w:rFonts w:eastAsia="Times" w:cs="Times New Roman"/>
          <w:b w:val="0"/>
          <w:noProof/>
          <w:color w:val="auto"/>
          <w:sz w:val="22"/>
          <w:lang w:val="en-US"/>
        </w:rPr>
        <w:t>how often you will go on leave</w:t>
      </w:r>
      <w:r w:rsidR="00131C3B">
        <w:rPr>
          <w:rFonts w:eastAsia="Times" w:cs="Times New Roman"/>
          <w:b w:val="0"/>
          <w:noProof/>
          <w:color w:val="auto"/>
          <w:sz w:val="22"/>
          <w:lang w:val="en-US"/>
        </w:rPr>
        <w:t xml:space="preserve">, </w:t>
      </w:r>
      <w:r w:rsidR="00776446">
        <w:rPr>
          <w:rFonts w:eastAsia="Times" w:cs="Times New Roman"/>
          <w:b w:val="0"/>
          <w:noProof/>
          <w:color w:val="auto"/>
          <w:sz w:val="22"/>
          <w:lang w:val="en-US"/>
        </w:rPr>
        <w:t>or for how long</w:t>
      </w:r>
      <w:r w:rsidR="00C413AE">
        <w:rPr>
          <w:rFonts w:eastAsia="Times" w:cs="Times New Roman"/>
          <w:b w:val="0"/>
          <w:noProof/>
          <w:color w:val="auto"/>
          <w:sz w:val="22"/>
          <w:lang w:val="en-US"/>
        </w:rPr>
        <w:t xml:space="preserve">. Your treating team will </w:t>
      </w:r>
      <w:r w:rsidR="00131C3B">
        <w:rPr>
          <w:rFonts w:eastAsia="Times" w:cs="Times New Roman"/>
          <w:b w:val="0"/>
          <w:noProof/>
          <w:color w:val="auto"/>
          <w:sz w:val="22"/>
          <w:lang w:val="en-US"/>
        </w:rPr>
        <w:t xml:space="preserve">talk to you and </w:t>
      </w:r>
      <w:r w:rsidR="00C413AE">
        <w:rPr>
          <w:rFonts w:eastAsia="Times" w:cs="Times New Roman"/>
          <w:b w:val="0"/>
          <w:noProof/>
          <w:color w:val="auto"/>
          <w:sz w:val="22"/>
          <w:lang w:val="en-US"/>
        </w:rPr>
        <w:t xml:space="preserve">decide those </w:t>
      </w:r>
      <w:r w:rsidR="00F545BE">
        <w:rPr>
          <w:rFonts w:eastAsia="Times" w:cs="Times New Roman"/>
          <w:b w:val="0"/>
          <w:noProof/>
          <w:color w:val="auto"/>
          <w:sz w:val="22"/>
          <w:lang w:val="en-US"/>
        </w:rPr>
        <w:t>details after</w:t>
      </w:r>
      <w:r w:rsidR="00C413AE">
        <w:rPr>
          <w:rFonts w:eastAsia="Times" w:cs="Times New Roman"/>
          <w:b w:val="0"/>
          <w:noProof/>
          <w:color w:val="auto"/>
          <w:sz w:val="22"/>
          <w:lang w:val="en-US"/>
        </w:rPr>
        <w:t xml:space="preserve"> the Tribunal grants leave.</w:t>
      </w:r>
    </w:p>
    <w:p w14:paraId="69DF3520" w14:textId="563F850A" w:rsidR="00431EA4" w:rsidRPr="00431EA4" w:rsidRDefault="00431EA4" w:rsidP="00431EA4">
      <w:pPr>
        <w:pStyle w:val="MHTheading1"/>
      </w:pPr>
      <w:r w:rsidRPr="00431EA4">
        <w:rPr>
          <w:bCs/>
        </w:rPr>
        <w:t xml:space="preserve">Do I </w:t>
      </w:r>
      <w:r w:rsidR="00405629">
        <w:rPr>
          <w:bCs/>
        </w:rPr>
        <w:t>have</w:t>
      </w:r>
      <w:r w:rsidRPr="00431EA4">
        <w:rPr>
          <w:bCs/>
        </w:rPr>
        <w:t xml:space="preserve"> to go to my hearing?</w:t>
      </w:r>
    </w:p>
    <w:p w14:paraId="3306067F" w14:textId="11700AA1" w:rsidR="00431EA4" w:rsidRPr="00431EA4" w:rsidRDefault="00031CA8" w:rsidP="00431EA4">
      <w:pPr>
        <w:pStyle w:val="MHTheading1"/>
        <w:rPr>
          <w:rFonts w:eastAsia="Times" w:cs="Times New Roman"/>
          <w:b w:val="0"/>
          <w:noProof/>
          <w:color w:val="auto"/>
          <w:sz w:val="22"/>
          <w:lang w:val="en-US"/>
        </w:rPr>
      </w:pPr>
      <w:r>
        <w:rPr>
          <w:rFonts w:eastAsia="Times" w:cs="Times New Roman"/>
          <w:b w:val="0"/>
          <w:noProof/>
          <w:color w:val="auto"/>
          <w:sz w:val="22"/>
          <w:lang w:val="en-US"/>
        </w:rPr>
        <w:t>You don’t have to go to your hearing but it</w:t>
      </w:r>
      <w:r w:rsidR="00431EA4" w:rsidRPr="00431EA4">
        <w:rPr>
          <w:rFonts w:eastAsia="Times" w:cs="Times New Roman"/>
          <w:b w:val="0"/>
          <w:noProof/>
          <w:color w:val="auto"/>
          <w:sz w:val="22"/>
          <w:lang w:val="en-US"/>
        </w:rPr>
        <w:t xml:space="preserve"> is your chance to tell the </w:t>
      </w:r>
      <w:r w:rsidR="003813C5">
        <w:rPr>
          <w:rFonts w:eastAsia="Times" w:cs="Times New Roman"/>
          <w:b w:val="0"/>
          <w:noProof/>
          <w:color w:val="auto"/>
          <w:sz w:val="22"/>
          <w:lang w:val="en-US"/>
        </w:rPr>
        <w:t>Tribunal</w:t>
      </w:r>
      <w:r w:rsidR="00431EA4" w:rsidRPr="00431EA4">
        <w:rPr>
          <w:rFonts w:eastAsia="Times" w:cs="Times New Roman"/>
          <w:b w:val="0"/>
          <w:noProof/>
          <w:color w:val="auto"/>
          <w:sz w:val="22"/>
          <w:lang w:val="en-US"/>
        </w:rPr>
        <w:t xml:space="preserve"> why you should be given leave.</w:t>
      </w:r>
      <w:r w:rsidR="00B12676">
        <w:rPr>
          <w:rFonts w:eastAsia="Times" w:cs="Times New Roman"/>
          <w:b w:val="0"/>
          <w:noProof/>
          <w:color w:val="auto"/>
          <w:sz w:val="22"/>
          <w:lang w:val="en-US"/>
        </w:rPr>
        <w:t xml:space="preserve"> </w:t>
      </w:r>
    </w:p>
    <w:p w14:paraId="09340DA8" w14:textId="053D7CD1" w:rsidR="00431EA4" w:rsidRPr="00431EA4" w:rsidRDefault="00431EA4" w:rsidP="00431EA4">
      <w:pPr>
        <w:pStyle w:val="MHTheading1"/>
        <w:rPr>
          <w:rFonts w:eastAsia="Times" w:cs="Times New Roman"/>
          <w:b w:val="0"/>
          <w:noProof/>
          <w:color w:val="auto"/>
          <w:sz w:val="22"/>
          <w:lang w:val="en-US"/>
        </w:rPr>
      </w:pPr>
      <w:r w:rsidRPr="00431EA4">
        <w:rPr>
          <w:rFonts w:eastAsia="Times" w:cs="Times New Roman"/>
          <w:b w:val="0"/>
          <w:noProof/>
          <w:color w:val="auto"/>
          <w:sz w:val="22"/>
          <w:lang w:val="en-US"/>
        </w:rPr>
        <w:t>Sometimes, your treating team might say that you cannot go to your hearing. This might happen if you are unwell on the day of your hearing. If this happens, you can ask for your application to be heard on another day, or for it to be decided without you.</w:t>
      </w:r>
    </w:p>
    <w:p w14:paraId="7F1E31A8" w14:textId="77777777" w:rsidR="00DB7EB0" w:rsidRDefault="00DB7EB0">
      <w:pPr>
        <w:rPr>
          <w:rFonts w:ascii="Arial" w:hAnsi="Arial"/>
          <w:b/>
          <w:color w:val="006F78"/>
          <w:sz w:val="28"/>
          <w:szCs w:val="20"/>
        </w:rPr>
      </w:pPr>
      <w:r>
        <w:br w:type="page"/>
      </w:r>
    </w:p>
    <w:p w14:paraId="4E4790E2" w14:textId="02FB55FB" w:rsidR="00F545BE" w:rsidRDefault="004F63D1" w:rsidP="0084364F">
      <w:pPr>
        <w:pStyle w:val="MHTheading1"/>
      </w:pPr>
      <w:r w:rsidRPr="004F63D1">
        <w:lastRenderedPageBreak/>
        <w:t>How long will it take to have my hearing?</w:t>
      </w:r>
    </w:p>
    <w:p w14:paraId="4A0F992C" w14:textId="77777777" w:rsidR="0061573C" w:rsidRPr="0061573C" w:rsidRDefault="0061573C" w:rsidP="0061573C">
      <w:pPr>
        <w:pStyle w:val="MHTbody"/>
        <w:rPr>
          <w:noProof/>
          <w:lang w:val="en-US"/>
        </w:rPr>
      </w:pPr>
      <w:r w:rsidRPr="0061573C">
        <w:rPr>
          <w:noProof/>
          <w:lang w:val="en-US"/>
        </w:rPr>
        <w:t>It can take up to six weeks to get your hearing from the time you apply for leave.</w:t>
      </w:r>
    </w:p>
    <w:p w14:paraId="5373FF8E" w14:textId="40CFD26D" w:rsidR="0061573C" w:rsidRPr="0061573C" w:rsidRDefault="0061573C" w:rsidP="0061573C">
      <w:pPr>
        <w:pStyle w:val="MHTbody"/>
        <w:rPr>
          <w:noProof/>
          <w:lang w:val="en-US"/>
        </w:rPr>
      </w:pPr>
      <w:r w:rsidRPr="0061573C">
        <w:rPr>
          <w:noProof/>
          <w:lang w:val="en-US"/>
        </w:rPr>
        <w:t>If you need leave urgently</w:t>
      </w:r>
      <w:r w:rsidR="00084A86">
        <w:rPr>
          <w:noProof/>
          <w:lang w:val="en-US"/>
        </w:rPr>
        <w:t xml:space="preserve"> </w:t>
      </w:r>
      <w:r w:rsidRPr="0061573C">
        <w:rPr>
          <w:noProof/>
          <w:lang w:val="en-US"/>
        </w:rPr>
        <w:t>for a one-off event such as medical treatment, you should apply for special leave. You can ask a member of staff for an application form for special leave. The authorised psychiatrist at Forensicare will decide whether you can have special leave.</w:t>
      </w:r>
    </w:p>
    <w:p w14:paraId="008DF1BE" w14:textId="2A1786B1" w:rsidR="00B01072" w:rsidRPr="00B01072" w:rsidRDefault="00C75B0E" w:rsidP="00B01072">
      <w:pPr>
        <w:pStyle w:val="MHTheading1"/>
        <w:rPr>
          <w:noProof/>
        </w:rPr>
      </w:pPr>
      <w:r>
        <w:rPr>
          <w:noProof/>
        </w:rPr>
        <w:t>Get help</w:t>
      </w:r>
    </w:p>
    <w:p w14:paraId="607FBEE4" w14:textId="77777777" w:rsidR="00B01072" w:rsidRPr="00B01072" w:rsidRDefault="00B01072" w:rsidP="00B01072">
      <w:pPr>
        <w:pStyle w:val="MHTbody"/>
        <w:rPr>
          <w:noProof/>
          <w:lang w:val="en-US"/>
        </w:rPr>
      </w:pPr>
      <w:r w:rsidRPr="00B01072">
        <w:rPr>
          <w:noProof/>
          <w:lang w:val="en-US"/>
        </w:rPr>
        <w:t>If you want to talk to someone about your application, you can ask:</w:t>
      </w:r>
    </w:p>
    <w:p w14:paraId="1FCB2BDD" w14:textId="77777777" w:rsidR="00B01072" w:rsidRPr="00B01072" w:rsidRDefault="00B01072" w:rsidP="00EE1CBC">
      <w:pPr>
        <w:pStyle w:val="MHTbody"/>
        <w:numPr>
          <w:ilvl w:val="0"/>
          <w:numId w:val="8"/>
        </w:numPr>
        <w:tabs>
          <w:tab w:val="clear" w:pos="288"/>
        </w:tabs>
        <w:rPr>
          <w:noProof/>
          <w:lang w:val="en-US"/>
        </w:rPr>
      </w:pPr>
      <w:r w:rsidRPr="00B01072">
        <w:rPr>
          <w:noProof/>
          <w:lang w:val="en-US"/>
        </w:rPr>
        <w:t>your primary nurse, psychiatrist, social worker or any other staff member</w:t>
      </w:r>
    </w:p>
    <w:p w14:paraId="505E85F7" w14:textId="77777777" w:rsidR="00B01072" w:rsidRPr="00FB21A6" w:rsidRDefault="00B01072" w:rsidP="00EE1CBC">
      <w:pPr>
        <w:pStyle w:val="MHTbody"/>
        <w:numPr>
          <w:ilvl w:val="0"/>
          <w:numId w:val="8"/>
        </w:numPr>
        <w:tabs>
          <w:tab w:val="clear" w:pos="288"/>
        </w:tabs>
        <w:rPr>
          <w:noProof/>
          <w:lang w:val="en-US"/>
        </w:rPr>
      </w:pPr>
      <w:r w:rsidRPr="00B01072">
        <w:rPr>
          <w:noProof/>
          <w:lang w:val="en-US"/>
        </w:rPr>
        <w:t xml:space="preserve">your lawyer, </w:t>
      </w:r>
      <w:r w:rsidRPr="00FB21A6">
        <w:rPr>
          <w:noProof/>
          <w:lang w:val="en-US"/>
        </w:rPr>
        <w:t>advocate, nominated person or other support person</w:t>
      </w:r>
    </w:p>
    <w:p w14:paraId="554635E9" w14:textId="72C6A419" w:rsidR="00B01072" w:rsidRDefault="00B01072" w:rsidP="00EE1CBC">
      <w:pPr>
        <w:pStyle w:val="MHTbody"/>
        <w:numPr>
          <w:ilvl w:val="0"/>
          <w:numId w:val="8"/>
        </w:numPr>
        <w:tabs>
          <w:tab w:val="clear" w:pos="288"/>
        </w:tabs>
        <w:rPr>
          <w:noProof/>
          <w:lang w:val="en-US"/>
        </w:rPr>
      </w:pPr>
      <w:r w:rsidRPr="00FB21A6">
        <w:rPr>
          <w:noProof/>
          <w:lang w:val="en-US"/>
        </w:rPr>
        <w:t xml:space="preserve">the </w:t>
      </w:r>
      <w:r w:rsidR="008653E0" w:rsidRPr="00FB21A6">
        <w:rPr>
          <w:noProof/>
          <w:lang w:val="en-US"/>
        </w:rPr>
        <w:t>Mental Health Tribunal</w:t>
      </w:r>
      <w:r w:rsidRPr="00FB21A6">
        <w:rPr>
          <w:noProof/>
          <w:lang w:val="en-US"/>
        </w:rPr>
        <w:t xml:space="preserve"> on 1800 </w:t>
      </w:r>
      <w:r w:rsidR="006E0122" w:rsidRPr="00FB21A6">
        <w:rPr>
          <w:noProof/>
          <w:lang w:val="en-US"/>
        </w:rPr>
        <w:t>242</w:t>
      </w:r>
      <w:r w:rsidRPr="00FB21A6">
        <w:rPr>
          <w:noProof/>
          <w:lang w:val="en-US"/>
        </w:rPr>
        <w:t xml:space="preserve"> </w:t>
      </w:r>
      <w:r w:rsidR="006E0122" w:rsidRPr="00FB21A6">
        <w:rPr>
          <w:noProof/>
          <w:lang w:val="en-US"/>
        </w:rPr>
        <w:t>703</w:t>
      </w:r>
      <w:r w:rsidRPr="00FB21A6">
        <w:rPr>
          <w:noProof/>
          <w:lang w:val="en-US"/>
        </w:rPr>
        <w:t>.</w:t>
      </w:r>
    </w:p>
    <w:p w14:paraId="38C7033F" w14:textId="77777777" w:rsidR="00AF3D6F" w:rsidRPr="00FB21A6" w:rsidRDefault="00AF3D6F" w:rsidP="00AF3D6F">
      <w:pPr>
        <w:pStyle w:val="MHTbody"/>
        <w:rPr>
          <w:noProof/>
          <w:lang w:val="en-US"/>
        </w:rPr>
      </w:pPr>
    </w:p>
    <w:p w14:paraId="018F1C0B" w14:textId="4992542F" w:rsidR="00B01072" w:rsidRPr="00FB21A6" w:rsidRDefault="00B01072" w:rsidP="00B01072">
      <w:pPr>
        <w:pStyle w:val="MHTbody"/>
        <w:rPr>
          <w:noProof/>
          <w:lang w:val="en-US"/>
        </w:rPr>
      </w:pPr>
      <w:r w:rsidRPr="00FB21A6">
        <w:rPr>
          <w:noProof/>
          <w:lang w:val="en-US"/>
        </w:rPr>
        <w:t>If you want to find an advocate or a lawyer you could contact:</w:t>
      </w:r>
    </w:p>
    <w:p w14:paraId="527AE853" w14:textId="69F02E95" w:rsidR="00B01072" w:rsidRPr="00FB21A6" w:rsidRDefault="00B01072" w:rsidP="00EE1CBC">
      <w:pPr>
        <w:pStyle w:val="MHTbody"/>
        <w:numPr>
          <w:ilvl w:val="0"/>
          <w:numId w:val="8"/>
        </w:numPr>
        <w:tabs>
          <w:tab w:val="clear" w:pos="288"/>
        </w:tabs>
        <w:rPr>
          <w:noProof/>
          <w:lang w:val="en-US"/>
        </w:rPr>
      </w:pPr>
      <w:r w:rsidRPr="00FB21A6">
        <w:rPr>
          <w:noProof/>
          <w:lang w:val="en-US"/>
        </w:rPr>
        <w:t>Independent Mental Health Advocacy</w:t>
      </w:r>
      <w:r w:rsidR="001E3725">
        <w:rPr>
          <w:noProof/>
          <w:lang w:val="en-US"/>
        </w:rPr>
        <w:t xml:space="preserve"> (IMHA)</w:t>
      </w:r>
      <w:r w:rsidR="00405427" w:rsidRPr="00FB21A6">
        <w:rPr>
          <w:noProof/>
          <w:lang w:val="en-US"/>
        </w:rPr>
        <w:t xml:space="preserve"> on</w:t>
      </w:r>
      <w:r w:rsidRPr="00FB21A6">
        <w:rPr>
          <w:noProof/>
          <w:lang w:val="en-US"/>
        </w:rPr>
        <w:t xml:space="preserve"> 1800 947 820</w:t>
      </w:r>
    </w:p>
    <w:p w14:paraId="1F9572F9" w14:textId="53522006" w:rsidR="00405427" w:rsidRPr="00FB21A6" w:rsidRDefault="00405427" w:rsidP="00EE1CBC">
      <w:pPr>
        <w:pStyle w:val="MHTbody"/>
        <w:numPr>
          <w:ilvl w:val="0"/>
          <w:numId w:val="8"/>
        </w:numPr>
        <w:tabs>
          <w:tab w:val="clear" w:pos="288"/>
        </w:tabs>
        <w:rPr>
          <w:noProof/>
          <w:lang w:val="en-US"/>
        </w:rPr>
      </w:pPr>
      <w:r w:rsidRPr="00FB21A6">
        <w:rPr>
          <w:noProof/>
        </w:rPr>
        <w:t>Mental Health Legal Rights Service Helpline 1800</w:t>
      </w:r>
      <w:r w:rsidR="00B31A7A" w:rsidRPr="00FB21A6">
        <w:rPr>
          <w:noProof/>
        </w:rPr>
        <w:t xml:space="preserve"> 849 806</w:t>
      </w:r>
    </w:p>
    <w:p w14:paraId="502F8F85" w14:textId="44D6F97A" w:rsidR="00B01072" w:rsidRDefault="00B31A7A" w:rsidP="00EE1CBC">
      <w:pPr>
        <w:pStyle w:val="MHTbody"/>
        <w:numPr>
          <w:ilvl w:val="0"/>
          <w:numId w:val="8"/>
        </w:numPr>
        <w:tabs>
          <w:tab w:val="clear" w:pos="288"/>
        </w:tabs>
        <w:rPr>
          <w:noProof/>
          <w:lang w:val="en-US"/>
        </w:rPr>
      </w:pPr>
      <w:r>
        <w:rPr>
          <w:noProof/>
        </w:rPr>
        <w:t>Victorian Aboriginal Legal Services (03) 9418</w:t>
      </w:r>
      <w:r w:rsidR="00FB21A6">
        <w:rPr>
          <w:noProof/>
        </w:rPr>
        <w:t xml:space="preserve"> 5920</w:t>
      </w:r>
      <w:r w:rsidR="00B01072" w:rsidRPr="00FB21A6">
        <w:rPr>
          <w:noProof/>
          <w:lang w:val="en-US"/>
        </w:rPr>
        <w:t>.</w:t>
      </w:r>
    </w:p>
    <w:p w14:paraId="4BA1B336" w14:textId="43C14DBF" w:rsidR="00B01072" w:rsidRPr="00B01072" w:rsidRDefault="008E069C" w:rsidP="00B01072">
      <w:pPr>
        <w:pStyle w:val="MHTbody"/>
        <w:rPr>
          <w:noProof/>
          <w:lang w:val="en-US"/>
        </w:rPr>
      </w:pPr>
      <w:r>
        <w:rPr>
          <w:noProof/>
          <w:lang w:val="en-US"/>
        </w:rPr>
        <w:br/>
      </w:r>
      <w:r w:rsidR="00B01072" w:rsidRPr="00B01072">
        <w:rPr>
          <w:noProof/>
          <w:lang w:val="en-US"/>
        </w:rPr>
        <w:t>Forensicare also runs a forensic patient group that provides information about orders and applying for leave. Ask the unit social worker about these.</w:t>
      </w:r>
    </w:p>
    <w:p w14:paraId="3AFBBF8F" w14:textId="40B99458" w:rsidR="004F63D1" w:rsidRPr="0061573C" w:rsidRDefault="00F26FE9" w:rsidP="004F63D1">
      <w:pPr>
        <w:pStyle w:val="MHTbody"/>
        <w:rPr>
          <w:noProof/>
          <w:lang w:val="en-US"/>
        </w:rPr>
      </w:pPr>
      <w:r>
        <w:rPr>
          <w:noProof/>
          <w:lang w:val="en-US"/>
        </w:rPr>
        <w:t>If you need an interpreter</w:t>
      </w:r>
      <w:r w:rsidR="00052EED">
        <w:rPr>
          <w:noProof/>
          <w:lang w:val="en-US"/>
        </w:rPr>
        <w:t>, let us know on your application form.</w:t>
      </w:r>
    </w:p>
    <w:sectPr w:rsidR="004F63D1" w:rsidRPr="0061573C" w:rsidSect="00774D1C">
      <w:footerReference w:type="default" r:id="rId11"/>
      <w:headerReference w:type="first" r:id="rId12"/>
      <w:footerReference w:type="first" r:id="rId13"/>
      <w:pgSz w:w="11906" w:h="16838"/>
      <w:pgMar w:top="1440" w:right="567" w:bottom="1440" w:left="1077" w:header="709"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A7AEB" w14:textId="77777777" w:rsidR="008E7ACC" w:rsidRDefault="008E7ACC" w:rsidP="00A11CBC">
      <w:pPr>
        <w:spacing w:after="0" w:line="240" w:lineRule="auto"/>
      </w:pPr>
      <w:r>
        <w:separator/>
      </w:r>
    </w:p>
  </w:endnote>
  <w:endnote w:type="continuationSeparator" w:id="0">
    <w:p w14:paraId="4C3697F1" w14:textId="77777777" w:rsidR="008E7ACC" w:rsidRDefault="008E7ACC" w:rsidP="00A11CBC">
      <w:pPr>
        <w:spacing w:after="0" w:line="240" w:lineRule="auto"/>
      </w:pPr>
      <w:r>
        <w:continuationSeparator/>
      </w:r>
    </w:p>
  </w:endnote>
  <w:endnote w:type="continuationNotice" w:id="1">
    <w:p w14:paraId="0DFB3719" w14:textId="77777777" w:rsidR="008E7ACC" w:rsidRDefault="008E7A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wis721 BT">
    <w:altName w:val="Arial"/>
    <w:charset w:val="00"/>
    <w:family w:val="swiss"/>
    <w:pitch w:val="variable"/>
    <w:sig w:usb0="00000087" w:usb1="00000000" w:usb2="00000000" w:usb3="00000000" w:csb0="0000001B"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623192"/>
      <w:docPartObj>
        <w:docPartGallery w:val="Page Numbers (Bottom of Page)"/>
        <w:docPartUnique/>
      </w:docPartObj>
    </w:sdtPr>
    <w:sdtEndPr/>
    <w:sdtContent>
      <w:sdt>
        <w:sdtPr>
          <w:id w:val="-1769616900"/>
          <w:docPartObj>
            <w:docPartGallery w:val="Page Numbers (Top of Page)"/>
            <w:docPartUnique/>
          </w:docPartObj>
        </w:sdtPr>
        <w:sdtEndPr/>
        <w:sdtContent>
          <w:p w14:paraId="0BA5D71C" w14:textId="77777777" w:rsidR="00D24A94" w:rsidRDefault="007E7EB5" w:rsidP="00D24A94">
            <w:pPr>
              <w:pStyle w:val="Footer"/>
              <w:jc w:val="right"/>
              <w:rPr>
                <w:rFonts w:ascii="Arial" w:hAnsi="Arial" w:cs="Arial"/>
                <w:b/>
                <w:bCs/>
                <w:sz w:val="21"/>
                <w:szCs w:val="21"/>
              </w:rPr>
            </w:pPr>
            <w:r w:rsidRPr="007E7EB5">
              <w:rPr>
                <w:rFonts w:ascii="Arial" w:hAnsi="Arial" w:cs="Arial"/>
                <w:sz w:val="21"/>
                <w:szCs w:val="21"/>
              </w:rPr>
              <w:t xml:space="preserve">Page </w:t>
            </w:r>
            <w:r w:rsidRPr="007E7EB5">
              <w:rPr>
                <w:rFonts w:ascii="Arial" w:hAnsi="Arial" w:cs="Arial"/>
                <w:b/>
                <w:bCs/>
                <w:sz w:val="21"/>
                <w:szCs w:val="21"/>
              </w:rPr>
              <w:fldChar w:fldCharType="begin"/>
            </w:r>
            <w:r w:rsidRPr="007E7EB5">
              <w:rPr>
                <w:rFonts w:ascii="Arial" w:hAnsi="Arial" w:cs="Arial"/>
                <w:b/>
                <w:bCs/>
                <w:sz w:val="21"/>
                <w:szCs w:val="21"/>
              </w:rPr>
              <w:instrText xml:space="preserve"> PAGE </w:instrText>
            </w:r>
            <w:r w:rsidRPr="007E7EB5">
              <w:rPr>
                <w:rFonts w:ascii="Arial" w:hAnsi="Arial" w:cs="Arial"/>
                <w:b/>
                <w:bCs/>
                <w:sz w:val="21"/>
                <w:szCs w:val="21"/>
              </w:rPr>
              <w:fldChar w:fldCharType="separate"/>
            </w:r>
            <w:r w:rsidRPr="007E7EB5">
              <w:rPr>
                <w:rFonts w:ascii="Arial" w:hAnsi="Arial" w:cs="Arial"/>
                <w:b/>
                <w:bCs/>
                <w:noProof/>
                <w:sz w:val="21"/>
                <w:szCs w:val="21"/>
              </w:rPr>
              <w:t>2</w:t>
            </w:r>
            <w:r w:rsidRPr="007E7EB5">
              <w:rPr>
                <w:rFonts w:ascii="Arial" w:hAnsi="Arial" w:cs="Arial"/>
                <w:b/>
                <w:bCs/>
                <w:sz w:val="21"/>
                <w:szCs w:val="21"/>
              </w:rPr>
              <w:fldChar w:fldCharType="end"/>
            </w:r>
            <w:r w:rsidRPr="007E7EB5">
              <w:rPr>
                <w:rFonts w:ascii="Arial" w:hAnsi="Arial" w:cs="Arial"/>
                <w:sz w:val="21"/>
                <w:szCs w:val="21"/>
              </w:rPr>
              <w:t xml:space="preserve"> of </w:t>
            </w:r>
            <w:r w:rsidRPr="007E7EB5">
              <w:rPr>
                <w:rFonts w:ascii="Arial" w:hAnsi="Arial" w:cs="Arial"/>
                <w:b/>
                <w:bCs/>
                <w:sz w:val="21"/>
                <w:szCs w:val="21"/>
              </w:rPr>
              <w:fldChar w:fldCharType="begin"/>
            </w:r>
            <w:r w:rsidRPr="007E7EB5">
              <w:rPr>
                <w:rFonts w:ascii="Arial" w:hAnsi="Arial" w:cs="Arial"/>
                <w:b/>
                <w:bCs/>
                <w:sz w:val="21"/>
                <w:szCs w:val="21"/>
              </w:rPr>
              <w:instrText xml:space="preserve"> NUMPAGES  </w:instrText>
            </w:r>
            <w:r w:rsidRPr="007E7EB5">
              <w:rPr>
                <w:rFonts w:ascii="Arial" w:hAnsi="Arial" w:cs="Arial"/>
                <w:b/>
                <w:bCs/>
                <w:sz w:val="21"/>
                <w:szCs w:val="21"/>
              </w:rPr>
              <w:fldChar w:fldCharType="separate"/>
            </w:r>
            <w:r w:rsidRPr="007E7EB5">
              <w:rPr>
                <w:rFonts w:ascii="Arial" w:hAnsi="Arial" w:cs="Arial"/>
                <w:b/>
                <w:bCs/>
                <w:noProof/>
                <w:sz w:val="21"/>
                <w:szCs w:val="21"/>
              </w:rPr>
              <w:t>2</w:t>
            </w:r>
            <w:r w:rsidRPr="007E7EB5">
              <w:rPr>
                <w:rFonts w:ascii="Arial" w:hAnsi="Arial" w:cs="Arial"/>
                <w:b/>
                <w:bCs/>
                <w:sz w:val="21"/>
                <w:szCs w:val="21"/>
              </w:rPr>
              <w:fldChar w:fldCharType="end"/>
            </w:r>
          </w:p>
          <w:p w14:paraId="743A0D62" w14:textId="77777777" w:rsidR="007E7EB5" w:rsidRDefault="008E7ACC" w:rsidP="00D24A94">
            <w:pPr>
              <w:pStyle w:val="Footer"/>
              <w:jc w:val="right"/>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B4ED2" w14:textId="2AA0C4B0" w:rsidR="004E5D8C" w:rsidRDefault="004E5D8C" w:rsidP="0017776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873BD" w14:textId="77777777" w:rsidR="008E7ACC" w:rsidRDefault="008E7ACC" w:rsidP="00A11CBC">
      <w:pPr>
        <w:spacing w:after="0" w:line="240" w:lineRule="auto"/>
      </w:pPr>
      <w:r>
        <w:separator/>
      </w:r>
    </w:p>
  </w:footnote>
  <w:footnote w:type="continuationSeparator" w:id="0">
    <w:p w14:paraId="578C7F0A" w14:textId="77777777" w:rsidR="008E7ACC" w:rsidRDefault="008E7ACC" w:rsidP="00A11CBC">
      <w:pPr>
        <w:spacing w:after="0" w:line="240" w:lineRule="auto"/>
      </w:pPr>
      <w:r>
        <w:continuationSeparator/>
      </w:r>
    </w:p>
  </w:footnote>
  <w:footnote w:type="continuationNotice" w:id="1">
    <w:p w14:paraId="4AE2A581" w14:textId="77777777" w:rsidR="008E7ACC" w:rsidRDefault="008E7A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5EE9F" w14:textId="77777777" w:rsidR="000278BC" w:rsidRDefault="002817AC">
    <w:pPr>
      <w:pStyle w:val="Header"/>
    </w:pPr>
    <w:r>
      <w:rPr>
        <w:rFonts w:ascii="Arial" w:eastAsia="Arial" w:hAnsi="Arial" w:cs="Arial"/>
        <w:noProof/>
        <w:color w:val="31849B" w:themeColor="accent5" w:themeShade="BF"/>
        <w:sz w:val="12"/>
        <w:szCs w:val="12"/>
      </w:rPr>
      <w:drawing>
        <wp:anchor distT="0" distB="0" distL="114300" distR="114300" simplePos="0" relativeHeight="251658240" behindDoc="0" locked="0" layoutInCell="1" allowOverlap="1" wp14:anchorId="4DC741C6" wp14:editId="70332098">
          <wp:simplePos x="0" y="0"/>
          <wp:positionH relativeFrom="column">
            <wp:posOffset>4607569</wp:posOffset>
          </wp:positionH>
          <wp:positionV relativeFrom="page">
            <wp:posOffset>476837</wp:posOffset>
          </wp:positionV>
          <wp:extent cx="1680845" cy="706120"/>
          <wp:effectExtent l="0" t="0" r="0" b="0"/>
          <wp:wrapSquare wrapText="bothSides"/>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_Colour_Horizontal.png"/>
                  <pic:cNvPicPr/>
                </pic:nvPicPr>
                <pic:blipFill>
                  <a:blip r:embed="rId1">
                    <a:extLst>
                      <a:ext uri="{28A0092B-C50C-407E-A947-70E740481C1C}">
                        <a14:useLocalDpi xmlns:a14="http://schemas.microsoft.com/office/drawing/2010/main" val="0"/>
                      </a:ext>
                    </a:extLst>
                  </a:blip>
                  <a:stretch>
                    <a:fillRect/>
                  </a:stretch>
                </pic:blipFill>
                <pic:spPr>
                  <a:xfrm>
                    <a:off x="0" y="0"/>
                    <a:ext cx="1680845" cy="7061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D2E30"/>
    <w:multiLevelType w:val="multilevel"/>
    <w:tmpl w:val="D0A4E018"/>
    <w:styleLink w:val="ZZNumbersloweralpha"/>
    <w:lvl w:ilvl="0">
      <w:start w:val="1"/>
      <w:numFmt w:val="lowerLetter"/>
      <w:pStyle w:val="MHTalphanumber"/>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BE7611A"/>
    <w:multiLevelType w:val="hybridMultilevel"/>
    <w:tmpl w:val="2CDC47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2B56370"/>
    <w:multiLevelType w:val="multilevel"/>
    <w:tmpl w:val="66842F4A"/>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Text w:val=""/>
      <w:lvlJc w:val="left"/>
      <w:pPr>
        <w:ind w:left="1154" w:hanging="360"/>
      </w:pPr>
      <w:rPr>
        <w:rFonts w:ascii="Symbol" w:hAnsi="Symbol"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15:restartNumberingAfterBreak="0">
    <w:nsid w:val="37B96CDA"/>
    <w:multiLevelType w:val="multilevel"/>
    <w:tmpl w:val="A918A88A"/>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6C68D4"/>
    <w:multiLevelType w:val="multilevel"/>
    <w:tmpl w:val="08086BF2"/>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3EC54A41"/>
    <w:multiLevelType w:val="multilevel"/>
    <w:tmpl w:val="D18ECAC0"/>
    <w:styleLink w:val="ZZNumberslowerroman"/>
    <w:lvl w:ilvl="0">
      <w:start w:val="1"/>
      <w:numFmt w:val="lowerRoman"/>
      <w:pStyle w:val="MHTRomannumber"/>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5627580A"/>
    <w:multiLevelType w:val="multilevel"/>
    <w:tmpl w:val="8ADA510A"/>
    <w:lvl w:ilvl="0">
      <w:numFmt w:val="bullet"/>
      <w:lvlText w:val="·"/>
      <w:lvlJc w:val="left"/>
      <w:pPr>
        <w:tabs>
          <w:tab w:val="left" w:pos="288"/>
        </w:tabs>
        <w:ind w:left="0" w:firstLine="0"/>
      </w:pPr>
      <w:rPr>
        <w:rFonts w:ascii="Symbol" w:eastAsia="Symbol" w:hAnsi="Symbol"/>
        <w:color w:val="000000"/>
        <w:spacing w:val="-1"/>
        <w:w w:val="100"/>
        <w:sz w:val="19"/>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63DF3D98"/>
    <w:multiLevelType w:val="hybridMultilevel"/>
    <w:tmpl w:val="5ECC4DF8"/>
    <w:lvl w:ilvl="0" w:tplc="0C090001">
      <w:start w:val="1"/>
      <w:numFmt w:val="bullet"/>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num w:numId="1" w16cid:durableId="569509026">
    <w:abstractNumId w:val="4"/>
  </w:num>
  <w:num w:numId="2" w16cid:durableId="1559244831">
    <w:abstractNumId w:val="3"/>
  </w:num>
  <w:num w:numId="3" w16cid:durableId="784882461">
    <w:abstractNumId w:val="0"/>
  </w:num>
  <w:num w:numId="4" w16cid:durableId="1449616766">
    <w:abstractNumId w:val="5"/>
  </w:num>
  <w:num w:numId="5" w16cid:durableId="1372849261">
    <w:abstractNumId w:val="1"/>
  </w:num>
  <w:num w:numId="6" w16cid:durableId="204412316">
    <w:abstractNumId w:val="2"/>
  </w:num>
  <w:num w:numId="7" w16cid:durableId="957686908">
    <w:abstractNumId w:val="7"/>
  </w:num>
  <w:num w:numId="8" w16cid:durableId="1275361673">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7FE"/>
    <w:rsid w:val="000039D9"/>
    <w:rsid w:val="00006954"/>
    <w:rsid w:val="00010DD0"/>
    <w:rsid w:val="00011DEF"/>
    <w:rsid w:val="000128CE"/>
    <w:rsid w:val="00015CE8"/>
    <w:rsid w:val="00016A18"/>
    <w:rsid w:val="00020C38"/>
    <w:rsid w:val="000227BE"/>
    <w:rsid w:val="000278BC"/>
    <w:rsid w:val="00031CA8"/>
    <w:rsid w:val="00032062"/>
    <w:rsid w:val="00033CA5"/>
    <w:rsid w:val="00043653"/>
    <w:rsid w:val="00050594"/>
    <w:rsid w:val="00052EED"/>
    <w:rsid w:val="000567F7"/>
    <w:rsid w:val="0006041E"/>
    <w:rsid w:val="0007035C"/>
    <w:rsid w:val="00071D46"/>
    <w:rsid w:val="000753D1"/>
    <w:rsid w:val="00083DA8"/>
    <w:rsid w:val="00084A86"/>
    <w:rsid w:val="0008713A"/>
    <w:rsid w:val="00087323"/>
    <w:rsid w:val="000875F1"/>
    <w:rsid w:val="00095BB3"/>
    <w:rsid w:val="00097DC7"/>
    <w:rsid w:val="000B41C4"/>
    <w:rsid w:val="000C057C"/>
    <w:rsid w:val="000C6510"/>
    <w:rsid w:val="000C7E90"/>
    <w:rsid w:val="000D115D"/>
    <w:rsid w:val="000D2AE7"/>
    <w:rsid w:val="000E4AE1"/>
    <w:rsid w:val="000E6141"/>
    <w:rsid w:val="000F3032"/>
    <w:rsid w:val="000F5328"/>
    <w:rsid w:val="000F69D8"/>
    <w:rsid w:val="000F7210"/>
    <w:rsid w:val="0010625A"/>
    <w:rsid w:val="0010701F"/>
    <w:rsid w:val="00111F80"/>
    <w:rsid w:val="00112A2F"/>
    <w:rsid w:val="00114559"/>
    <w:rsid w:val="00115CE8"/>
    <w:rsid w:val="00117D9B"/>
    <w:rsid w:val="001235DB"/>
    <w:rsid w:val="00131C3B"/>
    <w:rsid w:val="001369A2"/>
    <w:rsid w:val="00137C2F"/>
    <w:rsid w:val="00140C4E"/>
    <w:rsid w:val="00144AD9"/>
    <w:rsid w:val="00144D14"/>
    <w:rsid w:val="001513D7"/>
    <w:rsid w:val="00151618"/>
    <w:rsid w:val="00155A64"/>
    <w:rsid w:val="001607D2"/>
    <w:rsid w:val="0017776E"/>
    <w:rsid w:val="00181630"/>
    <w:rsid w:val="00181B2E"/>
    <w:rsid w:val="0018471E"/>
    <w:rsid w:val="00186C26"/>
    <w:rsid w:val="00193853"/>
    <w:rsid w:val="00195194"/>
    <w:rsid w:val="00195DDE"/>
    <w:rsid w:val="00196781"/>
    <w:rsid w:val="001A1821"/>
    <w:rsid w:val="001A5DDB"/>
    <w:rsid w:val="001B0982"/>
    <w:rsid w:val="001B6687"/>
    <w:rsid w:val="001C35C5"/>
    <w:rsid w:val="001C3DC9"/>
    <w:rsid w:val="001C4952"/>
    <w:rsid w:val="001D3033"/>
    <w:rsid w:val="001D5107"/>
    <w:rsid w:val="001D72C9"/>
    <w:rsid w:val="001E3725"/>
    <w:rsid w:val="001E3A77"/>
    <w:rsid w:val="001E5757"/>
    <w:rsid w:val="001E71ED"/>
    <w:rsid w:val="001E77AC"/>
    <w:rsid w:val="001F02CA"/>
    <w:rsid w:val="001F2016"/>
    <w:rsid w:val="00205B5F"/>
    <w:rsid w:val="00216331"/>
    <w:rsid w:val="0021789F"/>
    <w:rsid w:val="002264E7"/>
    <w:rsid w:val="00226B41"/>
    <w:rsid w:val="0023494B"/>
    <w:rsid w:val="00241DA3"/>
    <w:rsid w:val="0024619F"/>
    <w:rsid w:val="00251337"/>
    <w:rsid w:val="002525F2"/>
    <w:rsid w:val="00273FDB"/>
    <w:rsid w:val="00275D4E"/>
    <w:rsid w:val="0028176E"/>
    <w:rsid w:val="002817AC"/>
    <w:rsid w:val="00283E5C"/>
    <w:rsid w:val="00287C09"/>
    <w:rsid w:val="00291C92"/>
    <w:rsid w:val="002925B6"/>
    <w:rsid w:val="00296D0D"/>
    <w:rsid w:val="002A5A32"/>
    <w:rsid w:val="002A5D04"/>
    <w:rsid w:val="002B09D5"/>
    <w:rsid w:val="002B3163"/>
    <w:rsid w:val="002B42B3"/>
    <w:rsid w:val="002E0187"/>
    <w:rsid w:val="002E6AA2"/>
    <w:rsid w:val="002F53AB"/>
    <w:rsid w:val="002F5865"/>
    <w:rsid w:val="0030597F"/>
    <w:rsid w:val="00305CCF"/>
    <w:rsid w:val="003144F9"/>
    <w:rsid w:val="0031514A"/>
    <w:rsid w:val="00332535"/>
    <w:rsid w:val="003338B4"/>
    <w:rsid w:val="00347D88"/>
    <w:rsid w:val="00356F4B"/>
    <w:rsid w:val="003576DF"/>
    <w:rsid w:val="00360085"/>
    <w:rsid w:val="00361F74"/>
    <w:rsid w:val="003622AB"/>
    <w:rsid w:val="00362A38"/>
    <w:rsid w:val="00364A55"/>
    <w:rsid w:val="003744EB"/>
    <w:rsid w:val="003760FF"/>
    <w:rsid w:val="00376F2D"/>
    <w:rsid w:val="00377F34"/>
    <w:rsid w:val="00380988"/>
    <w:rsid w:val="003813C5"/>
    <w:rsid w:val="00383360"/>
    <w:rsid w:val="003844C7"/>
    <w:rsid w:val="00397B3F"/>
    <w:rsid w:val="003B32D5"/>
    <w:rsid w:val="003B37F1"/>
    <w:rsid w:val="003B66EC"/>
    <w:rsid w:val="003C3539"/>
    <w:rsid w:val="003C385D"/>
    <w:rsid w:val="003C50CF"/>
    <w:rsid w:val="003C6F7B"/>
    <w:rsid w:val="003D44ED"/>
    <w:rsid w:val="003D53F3"/>
    <w:rsid w:val="003D7E58"/>
    <w:rsid w:val="003E40FD"/>
    <w:rsid w:val="003E4F71"/>
    <w:rsid w:val="003F4721"/>
    <w:rsid w:val="004027F3"/>
    <w:rsid w:val="00405427"/>
    <w:rsid w:val="00405629"/>
    <w:rsid w:val="00407FD7"/>
    <w:rsid w:val="00415CD3"/>
    <w:rsid w:val="00417ACC"/>
    <w:rsid w:val="00417BDC"/>
    <w:rsid w:val="00431EA4"/>
    <w:rsid w:val="00434D19"/>
    <w:rsid w:val="004404A5"/>
    <w:rsid w:val="004539C8"/>
    <w:rsid w:val="00454C04"/>
    <w:rsid w:val="00460A2A"/>
    <w:rsid w:val="00464977"/>
    <w:rsid w:val="00465B18"/>
    <w:rsid w:val="0047539C"/>
    <w:rsid w:val="00477CEF"/>
    <w:rsid w:val="004849B4"/>
    <w:rsid w:val="004A1E56"/>
    <w:rsid w:val="004A36CE"/>
    <w:rsid w:val="004C2154"/>
    <w:rsid w:val="004C59DE"/>
    <w:rsid w:val="004D2C2E"/>
    <w:rsid w:val="004E201A"/>
    <w:rsid w:val="004E28F6"/>
    <w:rsid w:val="004E46FE"/>
    <w:rsid w:val="004E5D8C"/>
    <w:rsid w:val="004E6918"/>
    <w:rsid w:val="004EA243"/>
    <w:rsid w:val="004F034E"/>
    <w:rsid w:val="004F2D13"/>
    <w:rsid w:val="004F63D1"/>
    <w:rsid w:val="004F7686"/>
    <w:rsid w:val="00500079"/>
    <w:rsid w:val="005010C1"/>
    <w:rsid w:val="00506A36"/>
    <w:rsid w:val="0051052F"/>
    <w:rsid w:val="005226BC"/>
    <w:rsid w:val="005258B1"/>
    <w:rsid w:val="00530A7C"/>
    <w:rsid w:val="00530C8B"/>
    <w:rsid w:val="00531130"/>
    <w:rsid w:val="005353AB"/>
    <w:rsid w:val="00536FD7"/>
    <w:rsid w:val="00547EED"/>
    <w:rsid w:val="00552022"/>
    <w:rsid w:val="0055388E"/>
    <w:rsid w:val="00555D8C"/>
    <w:rsid w:val="00560704"/>
    <w:rsid w:val="0056091D"/>
    <w:rsid w:val="0056552B"/>
    <w:rsid w:val="0056642A"/>
    <w:rsid w:val="0057649F"/>
    <w:rsid w:val="005779BD"/>
    <w:rsid w:val="0058380F"/>
    <w:rsid w:val="00584B62"/>
    <w:rsid w:val="00586AFB"/>
    <w:rsid w:val="005B00EC"/>
    <w:rsid w:val="005B3D28"/>
    <w:rsid w:val="005B5026"/>
    <w:rsid w:val="005C168F"/>
    <w:rsid w:val="005C2CCB"/>
    <w:rsid w:val="005C35DC"/>
    <w:rsid w:val="005C3AFD"/>
    <w:rsid w:val="005C3E11"/>
    <w:rsid w:val="005C520A"/>
    <w:rsid w:val="005C733C"/>
    <w:rsid w:val="005D0532"/>
    <w:rsid w:val="005D1BC6"/>
    <w:rsid w:val="005D4BCA"/>
    <w:rsid w:val="005E2D66"/>
    <w:rsid w:val="005E4714"/>
    <w:rsid w:val="005E7509"/>
    <w:rsid w:val="005F6674"/>
    <w:rsid w:val="006020AA"/>
    <w:rsid w:val="00603774"/>
    <w:rsid w:val="00610A54"/>
    <w:rsid w:val="00611A5E"/>
    <w:rsid w:val="00612DC3"/>
    <w:rsid w:val="00612F77"/>
    <w:rsid w:val="0061573C"/>
    <w:rsid w:val="006275BA"/>
    <w:rsid w:val="0063600D"/>
    <w:rsid w:val="006414C9"/>
    <w:rsid w:val="006425E8"/>
    <w:rsid w:val="00642BFB"/>
    <w:rsid w:val="0064518A"/>
    <w:rsid w:val="0065217C"/>
    <w:rsid w:val="00653F12"/>
    <w:rsid w:val="00654D11"/>
    <w:rsid w:val="00661657"/>
    <w:rsid w:val="00661A67"/>
    <w:rsid w:val="00666500"/>
    <w:rsid w:val="0067178F"/>
    <w:rsid w:val="006751FF"/>
    <w:rsid w:val="00686504"/>
    <w:rsid w:val="00690FA8"/>
    <w:rsid w:val="006A1436"/>
    <w:rsid w:val="006A51F3"/>
    <w:rsid w:val="006A73F2"/>
    <w:rsid w:val="006A7592"/>
    <w:rsid w:val="006A7647"/>
    <w:rsid w:val="006B1271"/>
    <w:rsid w:val="006B47DC"/>
    <w:rsid w:val="006C01F8"/>
    <w:rsid w:val="006C361B"/>
    <w:rsid w:val="006C598E"/>
    <w:rsid w:val="006C5F2E"/>
    <w:rsid w:val="006C78AE"/>
    <w:rsid w:val="006D45A3"/>
    <w:rsid w:val="006D7F32"/>
    <w:rsid w:val="006E0122"/>
    <w:rsid w:val="006E11C9"/>
    <w:rsid w:val="006E12D9"/>
    <w:rsid w:val="006E31E9"/>
    <w:rsid w:val="006E4136"/>
    <w:rsid w:val="006E6202"/>
    <w:rsid w:val="006E724C"/>
    <w:rsid w:val="006F23DA"/>
    <w:rsid w:val="00705E10"/>
    <w:rsid w:val="00710038"/>
    <w:rsid w:val="00714445"/>
    <w:rsid w:val="00716673"/>
    <w:rsid w:val="007168B9"/>
    <w:rsid w:val="00716F00"/>
    <w:rsid w:val="007214EA"/>
    <w:rsid w:val="00721AE8"/>
    <w:rsid w:val="00731B83"/>
    <w:rsid w:val="00732C3F"/>
    <w:rsid w:val="00750428"/>
    <w:rsid w:val="00756C96"/>
    <w:rsid w:val="007717FF"/>
    <w:rsid w:val="0077192B"/>
    <w:rsid w:val="00774D1C"/>
    <w:rsid w:val="00776446"/>
    <w:rsid w:val="00782772"/>
    <w:rsid w:val="007855FA"/>
    <w:rsid w:val="007911BB"/>
    <w:rsid w:val="00794117"/>
    <w:rsid w:val="00794DF6"/>
    <w:rsid w:val="00797714"/>
    <w:rsid w:val="007A05DD"/>
    <w:rsid w:val="007A17BA"/>
    <w:rsid w:val="007A2EB5"/>
    <w:rsid w:val="007B1B2E"/>
    <w:rsid w:val="007C2C5D"/>
    <w:rsid w:val="007C50F8"/>
    <w:rsid w:val="007C536C"/>
    <w:rsid w:val="007C7A6B"/>
    <w:rsid w:val="007D0B7D"/>
    <w:rsid w:val="007D60CA"/>
    <w:rsid w:val="007D6E7D"/>
    <w:rsid w:val="007E5B99"/>
    <w:rsid w:val="007E7EB5"/>
    <w:rsid w:val="007F6382"/>
    <w:rsid w:val="007F7AB9"/>
    <w:rsid w:val="00801172"/>
    <w:rsid w:val="00802365"/>
    <w:rsid w:val="00802839"/>
    <w:rsid w:val="0080652A"/>
    <w:rsid w:val="00810513"/>
    <w:rsid w:val="008109BE"/>
    <w:rsid w:val="0081564F"/>
    <w:rsid w:val="008218BB"/>
    <w:rsid w:val="0082513A"/>
    <w:rsid w:val="00825317"/>
    <w:rsid w:val="00826FFD"/>
    <w:rsid w:val="00830539"/>
    <w:rsid w:val="00830E6F"/>
    <w:rsid w:val="00831F3F"/>
    <w:rsid w:val="00837DEE"/>
    <w:rsid w:val="0084256A"/>
    <w:rsid w:val="0084364F"/>
    <w:rsid w:val="00851A3A"/>
    <w:rsid w:val="00856025"/>
    <w:rsid w:val="008653E0"/>
    <w:rsid w:val="00866BC7"/>
    <w:rsid w:val="0086703E"/>
    <w:rsid w:val="008751F1"/>
    <w:rsid w:val="00875671"/>
    <w:rsid w:val="00885905"/>
    <w:rsid w:val="00896763"/>
    <w:rsid w:val="008A22C0"/>
    <w:rsid w:val="008A4E8D"/>
    <w:rsid w:val="008B3B6B"/>
    <w:rsid w:val="008B65FB"/>
    <w:rsid w:val="008B7FD0"/>
    <w:rsid w:val="008C7C07"/>
    <w:rsid w:val="008D1B57"/>
    <w:rsid w:val="008D3516"/>
    <w:rsid w:val="008D5271"/>
    <w:rsid w:val="008D66FB"/>
    <w:rsid w:val="008E069C"/>
    <w:rsid w:val="008E18E1"/>
    <w:rsid w:val="008E3B3E"/>
    <w:rsid w:val="008E42AB"/>
    <w:rsid w:val="008E4BE6"/>
    <w:rsid w:val="008E79D2"/>
    <w:rsid w:val="008E7ACC"/>
    <w:rsid w:val="008F1326"/>
    <w:rsid w:val="008F4660"/>
    <w:rsid w:val="009050C0"/>
    <w:rsid w:val="00907C96"/>
    <w:rsid w:val="009102B9"/>
    <w:rsid w:val="00910C9F"/>
    <w:rsid w:val="009116B2"/>
    <w:rsid w:val="00922538"/>
    <w:rsid w:val="009227FE"/>
    <w:rsid w:val="00923262"/>
    <w:rsid w:val="00931F26"/>
    <w:rsid w:val="00945472"/>
    <w:rsid w:val="00946310"/>
    <w:rsid w:val="009476B0"/>
    <w:rsid w:val="009513DE"/>
    <w:rsid w:val="00951C81"/>
    <w:rsid w:val="0095380D"/>
    <w:rsid w:val="009545A0"/>
    <w:rsid w:val="0095554C"/>
    <w:rsid w:val="00962245"/>
    <w:rsid w:val="0096477A"/>
    <w:rsid w:val="00964BD5"/>
    <w:rsid w:val="0097676C"/>
    <w:rsid w:val="009863FC"/>
    <w:rsid w:val="009912B6"/>
    <w:rsid w:val="009922D9"/>
    <w:rsid w:val="00994826"/>
    <w:rsid w:val="0099740F"/>
    <w:rsid w:val="009A08F4"/>
    <w:rsid w:val="009A0D70"/>
    <w:rsid w:val="009B1878"/>
    <w:rsid w:val="009B1A2E"/>
    <w:rsid w:val="009B27AB"/>
    <w:rsid w:val="009C6E1A"/>
    <w:rsid w:val="009C7D61"/>
    <w:rsid w:val="009D0448"/>
    <w:rsid w:val="009D731B"/>
    <w:rsid w:val="009E18BA"/>
    <w:rsid w:val="009E633D"/>
    <w:rsid w:val="009E63E6"/>
    <w:rsid w:val="009F3251"/>
    <w:rsid w:val="00A103BD"/>
    <w:rsid w:val="00A11CBC"/>
    <w:rsid w:val="00A15DF9"/>
    <w:rsid w:val="00A228CE"/>
    <w:rsid w:val="00A4226B"/>
    <w:rsid w:val="00A42AA2"/>
    <w:rsid w:val="00A47255"/>
    <w:rsid w:val="00A57A73"/>
    <w:rsid w:val="00A60AAE"/>
    <w:rsid w:val="00A60C92"/>
    <w:rsid w:val="00A66BCC"/>
    <w:rsid w:val="00A73D55"/>
    <w:rsid w:val="00A74B18"/>
    <w:rsid w:val="00A85AAE"/>
    <w:rsid w:val="00A87276"/>
    <w:rsid w:val="00A87690"/>
    <w:rsid w:val="00A90B44"/>
    <w:rsid w:val="00A90F7F"/>
    <w:rsid w:val="00A94279"/>
    <w:rsid w:val="00AA411D"/>
    <w:rsid w:val="00AA7379"/>
    <w:rsid w:val="00AB2AD7"/>
    <w:rsid w:val="00AC5FA3"/>
    <w:rsid w:val="00AE3686"/>
    <w:rsid w:val="00AE76E5"/>
    <w:rsid w:val="00AE7F89"/>
    <w:rsid w:val="00AF1AA7"/>
    <w:rsid w:val="00AF3D6F"/>
    <w:rsid w:val="00AF4FBD"/>
    <w:rsid w:val="00B01072"/>
    <w:rsid w:val="00B02FCA"/>
    <w:rsid w:val="00B031C8"/>
    <w:rsid w:val="00B058BA"/>
    <w:rsid w:val="00B12676"/>
    <w:rsid w:val="00B16B0F"/>
    <w:rsid w:val="00B27CDC"/>
    <w:rsid w:val="00B31A7A"/>
    <w:rsid w:val="00B3391C"/>
    <w:rsid w:val="00B35A93"/>
    <w:rsid w:val="00B414DE"/>
    <w:rsid w:val="00B449F1"/>
    <w:rsid w:val="00B62A83"/>
    <w:rsid w:val="00B70741"/>
    <w:rsid w:val="00B72DF0"/>
    <w:rsid w:val="00B7726B"/>
    <w:rsid w:val="00B90C3D"/>
    <w:rsid w:val="00B957C9"/>
    <w:rsid w:val="00B9772B"/>
    <w:rsid w:val="00B99DF2"/>
    <w:rsid w:val="00BA7CC0"/>
    <w:rsid w:val="00BB1F25"/>
    <w:rsid w:val="00BB2894"/>
    <w:rsid w:val="00BB52C2"/>
    <w:rsid w:val="00BC0072"/>
    <w:rsid w:val="00BC1640"/>
    <w:rsid w:val="00BD3470"/>
    <w:rsid w:val="00BE15AD"/>
    <w:rsid w:val="00BE5820"/>
    <w:rsid w:val="00BE5DBC"/>
    <w:rsid w:val="00BF3170"/>
    <w:rsid w:val="00BF7218"/>
    <w:rsid w:val="00C10195"/>
    <w:rsid w:val="00C107F7"/>
    <w:rsid w:val="00C107FB"/>
    <w:rsid w:val="00C10A6B"/>
    <w:rsid w:val="00C16205"/>
    <w:rsid w:val="00C20563"/>
    <w:rsid w:val="00C23644"/>
    <w:rsid w:val="00C265B8"/>
    <w:rsid w:val="00C34B63"/>
    <w:rsid w:val="00C413AE"/>
    <w:rsid w:val="00C44F24"/>
    <w:rsid w:val="00C45BEB"/>
    <w:rsid w:val="00C45F17"/>
    <w:rsid w:val="00C605EA"/>
    <w:rsid w:val="00C6474D"/>
    <w:rsid w:val="00C72D6F"/>
    <w:rsid w:val="00C73A7F"/>
    <w:rsid w:val="00C749E3"/>
    <w:rsid w:val="00C75B0E"/>
    <w:rsid w:val="00C7660D"/>
    <w:rsid w:val="00C83055"/>
    <w:rsid w:val="00C8393E"/>
    <w:rsid w:val="00C92542"/>
    <w:rsid w:val="00C9350F"/>
    <w:rsid w:val="00C95B78"/>
    <w:rsid w:val="00C97A7E"/>
    <w:rsid w:val="00CA2F59"/>
    <w:rsid w:val="00CA5097"/>
    <w:rsid w:val="00CB1CD1"/>
    <w:rsid w:val="00CB4DD5"/>
    <w:rsid w:val="00CB6D02"/>
    <w:rsid w:val="00CC18B6"/>
    <w:rsid w:val="00CD1C02"/>
    <w:rsid w:val="00CD2A66"/>
    <w:rsid w:val="00CD2CDE"/>
    <w:rsid w:val="00CD4424"/>
    <w:rsid w:val="00CD5254"/>
    <w:rsid w:val="00CE3296"/>
    <w:rsid w:val="00CF23DD"/>
    <w:rsid w:val="00CF45E8"/>
    <w:rsid w:val="00D020F5"/>
    <w:rsid w:val="00D1451B"/>
    <w:rsid w:val="00D15725"/>
    <w:rsid w:val="00D2155D"/>
    <w:rsid w:val="00D21B9C"/>
    <w:rsid w:val="00D2476A"/>
    <w:rsid w:val="00D24A94"/>
    <w:rsid w:val="00D27FAB"/>
    <w:rsid w:val="00D30380"/>
    <w:rsid w:val="00D327B1"/>
    <w:rsid w:val="00D431A0"/>
    <w:rsid w:val="00D44DAA"/>
    <w:rsid w:val="00D50515"/>
    <w:rsid w:val="00D52F11"/>
    <w:rsid w:val="00D629F5"/>
    <w:rsid w:val="00D64A95"/>
    <w:rsid w:val="00D65D86"/>
    <w:rsid w:val="00D6753E"/>
    <w:rsid w:val="00D67EBA"/>
    <w:rsid w:val="00D738DE"/>
    <w:rsid w:val="00D80C98"/>
    <w:rsid w:val="00D81EA7"/>
    <w:rsid w:val="00D83FE8"/>
    <w:rsid w:val="00D859F3"/>
    <w:rsid w:val="00D87CF7"/>
    <w:rsid w:val="00D93BD5"/>
    <w:rsid w:val="00D93BEB"/>
    <w:rsid w:val="00D93FE1"/>
    <w:rsid w:val="00D97DF4"/>
    <w:rsid w:val="00DA1762"/>
    <w:rsid w:val="00DA2B36"/>
    <w:rsid w:val="00DA649A"/>
    <w:rsid w:val="00DA7E1C"/>
    <w:rsid w:val="00DA7FFB"/>
    <w:rsid w:val="00DB0019"/>
    <w:rsid w:val="00DB7EB0"/>
    <w:rsid w:val="00DC40D6"/>
    <w:rsid w:val="00DC7FFA"/>
    <w:rsid w:val="00DD4F46"/>
    <w:rsid w:val="00DD5A0B"/>
    <w:rsid w:val="00DF0199"/>
    <w:rsid w:val="00DF211E"/>
    <w:rsid w:val="00DF30E5"/>
    <w:rsid w:val="00E00BDC"/>
    <w:rsid w:val="00E01402"/>
    <w:rsid w:val="00E0511F"/>
    <w:rsid w:val="00E10680"/>
    <w:rsid w:val="00E120F5"/>
    <w:rsid w:val="00E34192"/>
    <w:rsid w:val="00E411C5"/>
    <w:rsid w:val="00E415A3"/>
    <w:rsid w:val="00E431B1"/>
    <w:rsid w:val="00E4517C"/>
    <w:rsid w:val="00E46912"/>
    <w:rsid w:val="00E479DD"/>
    <w:rsid w:val="00E52A2F"/>
    <w:rsid w:val="00E52F3D"/>
    <w:rsid w:val="00E52F84"/>
    <w:rsid w:val="00E53B10"/>
    <w:rsid w:val="00E53DF2"/>
    <w:rsid w:val="00E55426"/>
    <w:rsid w:val="00E56BAB"/>
    <w:rsid w:val="00E608B9"/>
    <w:rsid w:val="00E60F4D"/>
    <w:rsid w:val="00E63569"/>
    <w:rsid w:val="00E65E3F"/>
    <w:rsid w:val="00E67910"/>
    <w:rsid w:val="00E73D1C"/>
    <w:rsid w:val="00E80B9F"/>
    <w:rsid w:val="00E86EF0"/>
    <w:rsid w:val="00E86FEB"/>
    <w:rsid w:val="00E90C31"/>
    <w:rsid w:val="00E91C29"/>
    <w:rsid w:val="00E94621"/>
    <w:rsid w:val="00E95037"/>
    <w:rsid w:val="00EC1B3E"/>
    <w:rsid w:val="00EC2EFE"/>
    <w:rsid w:val="00EC5F51"/>
    <w:rsid w:val="00ED0377"/>
    <w:rsid w:val="00ED2BEA"/>
    <w:rsid w:val="00ED4657"/>
    <w:rsid w:val="00ED4F5C"/>
    <w:rsid w:val="00EE0754"/>
    <w:rsid w:val="00EE1CBC"/>
    <w:rsid w:val="00EF2175"/>
    <w:rsid w:val="00EF2C40"/>
    <w:rsid w:val="00EF353C"/>
    <w:rsid w:val="00F026D3"/>
    <w:rsid w:val="00F06A05"/>
    <w:rsid w:val="00F20564"/>
    <w:rsid w:val="00F26FE9"/>
    <w:rsid w:val="00F35945"/>
    <w:rsid w:val="00F36AC4"/>
    <w:rsid w:val="00F44449"/>
    <w:rsid w:val="00F45ADE"/>
    <w:rsid w:val="00F46D9F"/>
    <w:rsid w:val="00F47461"/>
    <w:rsid w:val="00F5247F"/>
    <w:rsid w:val="00F529A7"/>
    <w:rsid w:val="00F545BE"/>
    <w:rsid w:val="00F57EEF"/>
    <w:rsid w:val="00F6580A"/>
    <w:rsid w:val="00F729D4"/>
    <w:rsid w:val="00F74F34"/>
    <w:rsid w:val="00F843DA"/>
    <w:rsid w:val="00F9081D"/>
    <w:rsid w:val="00F9254A"/>
    <w:rsid w:val="00F928FF"/>
    <w:rsid w:val="00F94840"/>
    <w:rsid w:val="00F971E3"/>
    <w:rsid w:val="00F97B46"/>
    <w:rsid w:val="00FA0963"/>
    <w:rsid w:val="00FA2D50"/>
    <w:rsid w:val="00FA75C0"/>
    <w:rsid w:val="00FB21A6"/>
    <w:rsid w:val="00FB2273"/>
    <w:rsid w:val="00FB6A2B"/>
    <w:rsid w:val="00FB76B0"/>
    <w:rsid w:val="00FC401D"/>
    <w:rsid w:val="00FD7D2B"/>
    <w:rsid w:val="00FD7EA7"/>
    <w:rsid w:val="00FE40B1"/>
    <w:rsid w:val="00FF3826"/>
    <w:rsid w:val="01E1CCB6"/>
    <w:rsid w:val="01ED026F"/>
    <w:rsid w:val="022402FF"/>
    <w:rsid w:val="022A247B"/>
    <w:rsid w:val="029413A6"/>
    <w:rsid w:val="03EA1109"/>
    <w:rsid w:val="040B0E71"/>
    <w:rsid w:val="04B42CF6"/>
    <w:rsid w:val="057151BA"/>
    <w:rsid w:val="0598D69E"/>
    <w:rsid w:val="05E3C08A"/>
    <w:rsid w:val="0641C62B"/>
    <w:rsid w:val="067028AF"/>
    <w:rsid w:val="0693965F"/>
    <w:rsid w:val="0720F6C1"/>
    <w:rsid w:val="073D1C69"/>
    <w:rsid w:val="076A5A94"/>
    <w:rsid w:val="0793D4BE"/>
    <w:rsid w:val="07BA0079"/>
    <w:rsid w:val="080A70C3"/>
    <w:rsid w:val="081696C6"/>
    <w:rsid w:val="085AB8D4"/>
    <w:rsid w:val="08899248"/>
    <w:rsid w:val="088A97A1"/>
    <w:rsid w:val="0954AD84"/>
    <w:rsid w:val="09853B96"/>
    <w:rsid w:val="0A4524E9"/>
    <w:rsid w:val="0A54CFF3"/>
    <w:rsid w:val="0A756A08"/>
    <w:rsid w:val="0A8207B0"/>
    <w:rsid w:val="0A9856F1"/>
    <w:rsid w:val="0AA6B251"/>
    <w:rsid w:val="0AF2FB35"/>
    <w:rsid w:val="0B22397C"/>
    <w:rsid w:val="0B31F27F"/>
    <w:rsid w:val="0B374BF2"/>
    <w:rsid w:val="0B92CFEB"/>
    <w:rsid w:val="0C27DA9E"/>
    <w:rsid w:val="0C8FEEA1"/>
    <w:rsid w:val="0D14742D"/>
    <w:rsid w:val="0D4FF48A"/>
    <w:rsid w:val="0DB0C2E7"/>
    <w:rsid w:val="0E15AEC8"/>
    <w:rsid w:val="0E1A9DB3"/>
    <w:rsid w:val="0E3F7C22"/>
    <w:rsid w:val="0E7A5AEE"/>
    <w:rsid w:val="0E80046A"/>
    <w:rsid w:val="0EE4DD9B"/>
    <w:rsid w:val="0F11570B"/>
    <w:rsid w:val="0F642888"/>
    <w:rsid w:val="0F6A287A"/>
    <w:rsid w:val="0F84BFE5"/>
    <w:rsid w:val="0FBD4E0B"/>
    <w:rsid w:val="1078A17A"/>
    <w:rsid w:val="10C44173"/>
    <w:rsid w:val="11F1970F"/>
    <w:rsid w:val="11FCD0CC"/>
    <w:rsid w:val="122633BE"/>
    <w:rsid w:val="123E79E0"/>
    <w:rsid w:val="126F396D"/>
    <w:rsid w:val="12DD04FD"/>
    <w:rsid w:val="12E81C1F"/>
    <w:rsid w:val="12EBF539"/>
    <w:rsid w:val="14100CC9"/>
    <w:rsid w:val="14558363"/>
    <w:rsid w:val="14600BCD"/>
    <w:rsid w:val="146FF191"/>
    <w:rsid w:val="150DDAB7"/>
    <w:rsid w:val="156988C5"/>
    <w:rsid w:val="15B20740"/>
    <w:rsid w:val="16113761"/>
    <w:rsid w:val="1668C820"/>
    <w:rsid w:val="16D71D0A"/>
    <w:rsid w:val="16E26609"/>
    <w:rsid w:val="16E9025A"/>
    <w:rsid w:val="176A1F46"/>
    <w:rsid w:val="1776D6E2"/>
    <w:rsid w:val="17BE0BEC"/>
    <w:rsid w:val="17D26EA0"/>
    <w:rsid w:val="17DFEC1F"/>
    <w:rsid w:val="1900BDEA"/>
    <w:rsid w:val="19486B60"/>
    <w:rsid w:val="19E6CB9D"/>
    <w:rsid w:val="1A799EF3"/>
    <w:rsid w:val="1A7BB865"/>
    <w:rsid w:val="1A9E15B8"/>
    <w:rsid w:val="1B0DCBEC"/>
    <w:rsid w:val="1B276156"/>
    <w:rsid w:val="1B49AEE7"/>
    <w:rsid w:val="1B71C253"/>
    <w:rsid w:val="1B909221"/>
    <w:rsid w:val="1B9CC797"/>
    <w:rsid w:val="1CF166C8"/>
    <w:rsid w:val="1D334C36"/>
    <w:rsid w:val="1DA5151D"/>
    <w:rsid w:val="1E35B251"/>
    <w:rsid w:val="1E4DE9AA"/>
    <w:rsid w:val="1E5EC2A8"/>
    <w:rsid w:val="1E9DEC8B"/>
    <w:rsid w:val="1EB535E0"/>
    <w:rsid w:val="1EDDA6E2"/>
    <w:rsid w:val="1F1D8721"/>
    <w:rsid w:val="1FA4F14D"/>
    <w:rsid w:val="200BD599"/>
    <w:rsid w:val="201C8600"/>
    <w:rsid w:val="205C1E3B"/>
    <w:rsid w:val="206C21D0"/>
    <w:rsid w:val="2093C18E"/>
    <w:rsid w:val="20D69B63"/>
    <w:rsid w:val="21FC60E0"/>
    <w:rsid w:val="22A196B3"/>
    <w:rsid w:val="230E1C41"/>
    <w:rsid w:val="237EF571"/>
    <w:rsid w:val="23F30AC9"/>
    <w:rsid w:val="243EE767"/>
    <w:rsid w:val="244B6696"/>
    <w:rsid w:val="24A91064"/>
    <w:rsid w:val="254236CD"/>
    <w:rsid w:val="2551B664"/>
    <w:rsid w:val="256027E1"/>
    <w:rsid w:val="257B8D40"/>
    <w:rsid w:val="25D712B5"/>
    <w:rsid w:val="25DE05A8"/>
    <w:rsid w:val="26B81E5B"/>
    <w:rsid w:val="26FB996A"/>
    <w:rsid w:val="270A3147"/>
    <w:rsid w:val="274D3B78"/>
    <w:rsid w:val="27E687DF"/>
    <w:rsid w:val="28358967"/>
    <w:rsid w:val="2836209F"/>
    <w:rsid w:val="285AFF05"/>
    <w:rsid w:val="2957C841"/>
    <w:rsid w:val="29934993"/>
    <w:rsid w:val="299BFE69"/>
    <w:rsid w:val="29CCFBBB"/>
    <w:rsid w:val="29DE97CA"/>
    <w:rsid w:val="29DFDBAB"/>
    <w:rsid w:val="2A00F1B7"/>
    <w:rsid w:val="2A0D2EC1"/>
    <w:rsid w:val="2A5E7E1A"/>
    <w:rsid w:val="2B22F313"/>
    <w:rsid w:val="2B9A6478"/>
    <w:rsid w:val="2BCEA2BF"/>
    <w:rsid w:val="2C7834B6"/>
    <w:rsid w:val="2C8D35BA"/>
    <w:rsid w:val="2C9B81F0"/>
    <w:rsid w:val="2CA0AB37"/>
    <w:rsid w:val="2CAAD5BE"/>
    <w:rsid w:val="2D25DF2C"/>
    <w:rsid w:val="2E453F92"/>
    <w:rsid w:val="2E47BCC1"/>
    <w:rsid w:val="2E61BD72"/>
    <w:rsid w:val="2E820CD0"/>
    <w:rsid w:val="2F171902"/>
    <w:rsid w:val="2FA14DE9"/>
    <w:rsid w:val="2FCD0BA7"/>
    <w:rsid w:val="2FF968F1"/>
    <w:rsid w:val="30241432"/>
    <w:rsid w:val="30683BF9"/>
    <w:rsid w:val="310B5F6C"/>
    <w:rsid w:val="3243A587"/>
    <w:rsid w:val="32BD43D5"/>
    <w:rsid w:val="336CCD4F"/>
    <w:rsid w:val="33735CB2"/>
    <w:rsid w:val="34CA4009"/>
    <w:rsid w:val="354FAE97"/>
    <w:rsid w:val="35862049"/>
    <w:rsid w:val="35C8D29E"/>
    <w:rsid w:val="3659CC72"/>
    <w:rsid w:val="372ACF3E"/>
    <w:rsid w:val="37438465"/>
    <w:rsid w:val="3816B4C9"/>
    <w:rsid w:val="391608CF"/>
    <w:rsid w:val="393EA200"/>
    <w:rsid w:val="39B033E6"/>
    <w:rsid w:val="3AA8109B"/>
    <w:rsid w:val="3B66CC92"/>
    <w:rsid w:val="3C5A4193"/>
    <w:rsid w:val="3CD406B0"/>
    <w:rsid w:val="3DA1F3EC"/>
    <w:rsid w:val="3DCEA70F"/>
    <w:rsid w:val="3DFB13FF"/>
    <w:rsid w:val="3E2A80A5"/>
    <w:rsid w:val="3E378C5C"/>
    <w:rsid w:val="3E38C699"/>
    <w:rsid w:val="3E72BB01"/>
    <w:rsid w:val="3E90282F"/>
    <w:rsid w:val="3EE14BF4"/>
    <w:rsid w:val="3F10711F"/>
    <w:rsid w:val="3F27F8FD"/>
    <w:rsid w:val="3F54F3E1"/>
    <w:rsid w:val="409C246D"/>
    <w:rsid w:val="4156DE3B"/>
    <w:rsid w:val="417551AB"/>
    <w:rsid w:val="42524DEB"/>
    <w:rsid w:val="42537BE2"/>
    <w:rsid w:val="42ED4C04"/>
    <w:rsid w:val="42EE211C"/>
    <w:rsid w:val="4302D414"/>
    <w:rsid w:val="43D4D5D4"/>
    <w:rsid w:val="4408131B"/>
    <w:rsid w:val="44087E59"/>
    <w:rsid w:val="445073CD"/>
    <w:rsid w:val="4455507D"/>
    <w:rsid w:val="449759B1"/>
    <w:rsid w:val="44F97FA4"/>
    <w:rsid w:val="450AD3E4"/>
    <w:rsid w:val="457B1686"/>
    <w:rsid w:val="4585D51B"/>
    <w:rsid w:val="45BF2B55"/>
    <w:rsid w:val="45C49AFA"/>
    <w:rsid w:val="45DE01AA"/>
    <w:rsid w:val="464F8A3B"/>
    <w:rsid w:val="4759D223"/>
    <w:rsid w:val="47B40A98"/>
    <w:rsid w:val="48DF9164"/>
    <w:rsid w:val="48FFE569"/>
    <w:rsid w:val="493B7D50"/>
    <w:rsid w:val="49596EDD"/>
    <w:rsid w:val="497DA8DC"/>
    <w:rsid w:val="498EDCC5"/>
    <w:rsid w:val="49FB5D9A"/>
    <w:rsid w:val="4A12AC08"/>
    <w:rsid w:val="4A360FD3"/>
    <w:rsid w:val="4A42710D"/>
    <w:rsid w:val="4A4570FD"/>
    <w:rsid w:val="4A5908B9"/>
    <w:rsid w:val="4AA05036"/>
    <w:rsid w:val="4AC4E21F"/>
    <w:rsid w:val="4ACDB25F"/>
    <w:rsid w:val="4B8FBAA7"/>
    <w:rsid w:val="4BC12DA2"/>
    <w:rsid w:val="4C2C32A6"/>
    <w:rsid w:val="4C316D9A"/>
    <w:rsid w:val="4C5869E8"/>
    <w:rsid w:val="4C7A79D6"/>
    <w:rsid w:val="4D34B421"/>
    <w:rsid w:val="4D40DEE3"/>
    <w:rsid w:val="4D5654AB"/>
    <w:rsid w:val="4E3F904B"/>
    <w:rsid w:val="4E981A94"/>
    <w:rsid w:val="4EB1015C"/>
    <w:rsid w:val="4F052DE1"/>
    <w:rsid w:val="4F287E07"/>
    <w:rsid w:val="4F538311"/>
    <w:rsid w:val="4F80C2BE"/>
    <w:rsid w:val="518777B7"/>
    <w:rsid w:val="51BB6EE7"/>
    <w:rsid w:val="51CA2B71"/>
    <w:rsid w:val="51DC0F78"/>
    <w:rsid w:val="51E9B2D3"/>
    <w:rsid w:val="5254C319"/>
    <w:rsid w:val="5373AD22"/>
    <w:rsid w:val="53E2B82F"/>
    <w:rsid w:val="53EF14CF"/>
    <w:rsid w:val="5441A9BD"/>
    <w:rsid w:val="544F5813"/>
    <w:rsid w:val="54BD986D"/>
    <w:rsid w:val="54EFA991"/>
    <w:rsid w:val="54F8DA9D"/>
    <w:rsid w:val="558BC792"/>
    <w:rsid w:val="56461956"/>
    <w:rsid w:val="569CA11A"/>
    <w:rsid w:val="56CE9AA1"/>
    <w:rsid w:val="57BBC08D"/>
    <w:rsid w:val="57DFD7E7"/>
    <w:rsid w:val="57F1351C"/>
    <w:rsid w:val="58179BA6"/>
    <w:rsid w:val="582C969F"/>
    <w:rsid w:val="582E9B67"/>
    <w:rsid w:val="58CB3CED"/>
    <w:rsid w:val="5913B017"/>
    <w:rsid w:val="593FBA28"/>
    <w:rsid w:val="599C61D2"/>
    <w:rsid w:val="59B45D30"/>
    <w:rsid w:val="5A5894D7"/>
    <w:rsid w:val="5A790012"/>
    <w:rsid w:val="5AA73276"/>
    <w:rsid w:val="5ACA3985"/>
    <w:rsid w:val="5AEC235A"/>
    <w:rsid w:val="5B1A9CB6"/>
    <w:rsid w:val="5B5E260D"/>
    <w:rsid w:val="5BE48142"/>
    <w:rsid w:val="5C608AC8"/>
    <w:rsid w:val="5CB8A7A9"/>
    <w:rsid w:val="5D2D3B2D"/>
    <w:rsid w:val="5D538733"/>
    <w:rsid w:val="5D8B115E"/>
    <w:rsid w:val="5DAAEC75"/>
    <w:rsid w:val="5E0B3820"/>
    <w:rsid w:val="5E6FD2F5"/>
    <w:rsid w:val="5EADE2C4"/>
    <w:rsid w:val="5F44B5E1"/>
    <w:rsid w:val="5F84E4C8"/>
    <w:rsid w:val="5FBC049F"/>
    <w:rsid w:val="5FD47703"/>
    <w:rsid w:val="5FD78B7B"/>
    <w:rsid w:val="5FDC6595"/>
    <w:rsid w:val="5FEE697A"/>
    <w:rsid w:val="60461110"/>
    <w:rsid w:val="60870A2D"/>
    <w:rsid w:val="609792AA"/>
    <w:rsid w:val="61582030"/>
    <w:rsid w:val="615DB2CB"/>
    <w:rsid w:val="6167C307"/>
    <w:rsid w:val="61835AA9"/>
    <w:rsid w:val="61B2886B"/>
    <w:rsid w:val="61B5EE3A"/>
    <w:rsid w:val="61BC9822"/>
    <w:rsid w:val="61D478DF"/>
    <w:rsid w:val="61F21C0A"/>
    <w:rsid w:val="62074086"/>
    <w:rsid w:val="623A2A85"/>
    <w:rsid w:val="625F2881"/>
    <w:rsid w:val="62753772"/>
    <w:rsid w:val="62A254A8"/>
    <w:rsid w:val="62AEA6A5"/>
    <w:rsid w:val="62EB36B3"/>
    <w:rsid w:val="62F4FB09"/>
    <w:rsid w:val="6315E0B1"/>
    <w:rsid w:val="633D97FC"/>
    <w:rsid w:val="63679437"/>
    <w:rsid w:val="63BAAD18"/>
    <w:rsid w:val="63C0E87C"/>
    <w:rsid w:val="6400791B"/>
    <w:rsid w:val="6473BB27"/>
    <w:rsid w:val="64900D10"/>
    <w:rsid w:val="64F1C2EF"/>
    <w:rsid w:val="64F65906"/>
    <w:rsid w:val="655DBD62"/>
    <w:rsid w:val="6563AB43"/>
    <w:rsid w:val="659BCA8D"/>
    <w:rsid w:val="65CF0E2E"/>
    <w:rsid w:val="65D5A652"/>
    <w:rsid w:val="6618EE94"/>
    <w:rsid w:val="6648B1C1"/>
    <w:rsid w:val="66E40C08"/>
    <w:rsid w:val="67533499"/>
    <w:rsid w:val="67B60B6D"/>
    <w:rsid w:val="6814A073"/>
    <w:rsid w:val="68810430"/>
    <w:rsid w:val="68FEDCDD"/>
    <w:rsid w:val="693F2774"/>
    <w:rsid w:val="69AEC335"/>
    <w:rsid w:val="69F133B1"/>
    <w:rsid w:val="69FCEF6F"/>
    <w:rsid w:val="6A246A6D"/>
    <w:rsid w:val="6A7197B4"/>
    <w:rsid w:val="6A8E775B"/>
    <w:rsid w:val="6A98B56D"/>
    <w:rsid w:val="6AD9A7D0"/>
    <w:rsid w:val="6B057DE6"/>
    <w:rsid w:val="6B26EC04"/>
    <w:rsid w:val="6BE3A563"/>
    <w:rsid w:val="6C70BB38"/>
    <w:rsid w:val="6C75CA70"/>
    <w:rsid w:val="6D21A981"/>
    <w:rsid w:val="6D500426"/>
    <w:rsid w:val="6DB7C1F3"/>
    <w:rsid w:val="6E5CA902"/>
    <w:rsid w:val="6EAE9F1E"/>
    <w:rsid w:val="6EE83489"/>
    <w:rsid w:val="6EED251B"/>
    <w:rsid w:val="6FF95FFA"/>
    <w:rsid w:val="707909F0"/>
    <w:rsid w:val="7144501B"/>
    <w:rsid w:val="714AB284"/>
    <w:rsid w:val="71FC8226"/>
    <w:rsid w:val="72A4BDBC"/>
    <w:rsid w:val="73BD251F"/>
    <w:rsid w:val="74B2E2D8"/>
    <w:rsid w:val="74D3A713"/>
    <w:rsid w:val="752B8FA4"/>
    <w:rsid w:val="752B901C"/>
    <w:rsid w:val="754E6307"/>
    <w:rsid w:val="75E34FEC"/>
    <w:rsid w:val="75FF216F"/>
    <w:rsid w:val="7669A5F0"/>
    <w:rsid w:val="766C81AC"/>
    <w:rsid w:val="7688A147"/>
    <w:rsid w:val="76D47527"/>
    <w:rsid w:val="77DCE058"/>
    <w:rsid w:val="77E9A44E"/>
    <w:rsid w:val="782C7620"/>
    <w:rsid w:val="7898C3F9"/>
    <w:rsid w:val="78C9F1D5"/>
    <w:rsid w:val="792022BE"/>
    <w:rsid w:val="7929264F"/>
    <w:rsid w:val="79347852"/>
    <w:rsid w:val="798BC608"/>
    <w:rsid w:val="79A5BF8E"/>
    <w:rsid w:val="79AA6260"/>
    <w:rsid w:val="79C0FD9B"/>
    <w:rsid w:val="79CA9712"/>
    <w:rsid w:val="7A3D0FB4"/>
    <w:rsid w:val="7A54CFA8"/>
    <w:rsid w:val="7B89C2CC"/>
    <w:rsid w:val="7BCD917B"/>
    <w:rsid w:val="7CC82C51"/>
    <w:rsid w:val="7CCEB7D2"/>
    <w:rsid w:val="7CE8E2E3"/>
    <w:rsid w:val="7D4A8241"/>
    <w:rsid w:val="7DA16F80"/>
    <w:rsid w:val="7DAE32B8"/>
    <w:rsid w:val="7E79580B"/>
    <w:rsid w:val="7EA272D6"/>
    <w:rsid w:val="7F1A403A"/>
    <w:rsid w:val="7F555C8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16D72"/>
  <w15:chartTrackingRefBased/>
  <w15:docId w15:val="{7D56B524-56B0-4FA7-B267-0EC940086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3">
    <w:name w:val="heading 3"/>
    <w:basedOn w:val="Normal"/>
    <w:next w:val="Normal"/>
    <w:link w:val="Heading3Char"/>
    <w:uiPriority w:val="9"/>
    <w:semiHidden/>
    <w:unhideWhenUsed/>
    <w:qFormat/>
    <w:rsid w:val="009227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HTTitle">
    <w:name w:val="MHT Title"/>
    <w:basedOn w:val="Normal"/>
    <w:link w:val="MHTTitleChar"/>
    <w:qFormat/>
    <w:rsid w:val="002817AC"/>
    <w:pPr>
      <w:spacing w:before="120" w:after="320"/>
    </w:pPr>
    <w:rPr>
      <w:rFonts w:ascii="Swis721 BT" w:hAnsi="Swis721 BT"/>
      <w:b/>
      <w:noProof/>
      <w:color w:val="006F78"/>
      <w:sz w:val="32"/>
      <w:szCs w:val="32"/>
    </w:rPr>
  </w:style>
  <w:style w:type="paragraph" w:customStyle="1" w:styleId="MHTheadertext">
    <w:name w:val="MHT header text"/>
    <w:basedOn w:val="Normal"/>
    <w:link w:val="MHTheadertextChar"/>
    <w:qFormat/>
    <w:rsid w:val="002817AC"/>
    <w:pPr>
      <w:spacing w:after="0"/>
    </w:pPr>
    <w:rPr>
      <w:rFonts w:ascii="Swis721 BT" w:hAnsi="Swis721 BT" w:cstheme="minorHAnsi"/>
      <w:color w:val="006F78"/>
      <w:sz w:val="20"/>
      <w:szCs w:val="20"/>
    </w:rPr>
  </w:style>
  <w:style w:type="character" w:customStyle="1" w:styleId="MHTTitleChar">
    <w:name w:val="MHT Title Char"/>
    <w:basedOn w:val="DefaultParagraphFont"/>
    <w:link w:val="MHTTitle"/>
    <w:rsid w:val="002817AC"/>
    <w:rPr>
      <w:rFonts w:ascii="Swis721 BT" w:hAnsi="Swis721 BT"/>
      <w:b/>
      <w:noProof/>
      <w:color w:val="006F78"/>
      <w:sz w:val="32"/>
      <w:szCs w:val="32"/>
    </w:rPr>
  </w:style>
  <w:style w:type="paragraph" w:customStyle="1" w:styleId="MHTheading1">
    <w:name w:val="MHT heading 1"/>
    <w:basedOn w:val="Normal"/>
    <w:link w:val="MHTheading1Char"/>
    <w:qFormat/>
    <w:rsid w:val="004E5D8C"/>
    <w:pPr>
      <w:spacing w:before="360" w:after="360"/>
    </w:pPr>
    <w:rPr>
      <w:rFonts w:ascii="Arial" w:hAnsi="Arial"/>
      <w:b/>
      <w:color w:val="006F78"/>
      <w:sz w:val="28"/>
      <w:szCs w:val="20"/>
    </w:rPr>
  </w:style>
  <w:style w:type="character" w:customStyle="1" w:styleId="MHTheadertextChar">
    <w:name w:val="MHT header text Char"/>
    <w:basedOn w:val="DefaultParagraphFont"/>
    <w:link w:val="MHTheadertext"/>
    <w:rsid w:val="002817AC"/>
    <w:rPr>
      <w:rFonts w:ascii="Swis721 BT" w:hAnsi="Swis721 BT" w:cstheme="minorHAnsi"/>
      <w:color w:val="006F78"/>
      <w:sz w:val="20"/>
      <w:szCs w:val="20"/>
    </w:rPr>
  </w:style>
  <w:style w:type="character" w:customStyle="1" w:styleId="MHTheading1Char">
    <w:name w:val="MHT heading 1 Char"/>
    <w:basedOn w:val="DefaultParagraphFont"/>
    <w:link w:val="MHTheading1"/>
    <w:rsid w:val="004E5D8C"/>
    <w:rPr>
      <w:rFonts w:ascii="Arial" w:hAnsi="Arial"/>
      <w:b/>
      <w:color w:val="006F78"/>
      <w:sz w:val="28"/>
      <w:szCs w:val="20"/>
    </w:rPr>
  </w:style>
  <w:style w:type="paragraph" w:customStyle="1" w:styleId="MHTBodyText">
    <w:name w:val="MHT Body Text"/>
    <w:basedOn w:val="Normal"/>
    <w:link w:val="MHTBodyTextChar"/>
    <w:qFormat/>
    <w:rsid w:val="00F6580A"/>
    <w:pPr>
      <w:spacing w:before="120" w:after="120"/>
    </w:pPr>
    <w:rPr>
      <w:rFonts w:ascii="Arial" w:hAnsi="Arial"/>
      <w:szCs w:val="17"/>
    </w:rPr>
  </w:style>
  <w:style w:type="paragraph" w:customStyle="1" w:styleId="MHTSubheading2">
    <w:name w:val="MHT Subheading 2"/>
    <w:basedOn w:val="Normal"/>
    <w:link w:val="MHTSubheading2Char"/>
    <w:rsid w:val="002817AC"/>
    <w:pPr>
      <w:spacing w:before="240" w:after="0" w:line="240" w:lineRule="auto"/>
    </w:pPr>
    <w:rPr>
      <w:rFonts w:ascii="Arial" w:hAnsi="Arial" w:cs="Arial"/>
      <w:color w:val="006F78"/>
      <w:sz w:val="20"/>
      <w:szCs w:val="20"/>
    </w:rPr>
  </w:style>
  <w:style w:type="character" w:customStyle="1" w:styleId="MHTBodyTextChar">
    <w:name w:val="MHT Body Text Char"/>
    <w:basedOn w:val="DefaultParagraphFont"/>
    <w:link w:val="MHTBodyText"/>
    <w:rsid w:val="00F6580A"/>
    <w:rPr>
      <w:rFonts w:ascii="Arial" w:hAnsi="Arial"/>
      <w:szCs w:val="17"/>
    </w:rPr>
  </w:style>
  <w:style w:type="character" w:customStyle="1" w:styleId="MHTSubheading2Char">
    <w:name w:val="MHT Subheading 2 Char"/>
    <w:basedOn w:val="DefaultParagraphFont"/>
    <w:link w:val="MHTSubheading2"/>
    <w:rsid w:val="002817AC"/>
    <w:rPr>
      <w:rFonts w:ascii="Arial" w:hAnsi="Arial" w:cs="Arial"/>
      <w:color w:val="006F78"/>
      <w:sz w:val="20"/>
      <w:szCs w:val="20"/>
    </w:rPr>
  </w:style>
  <w:style w:type="character" w:styleId="Hyperlink">
    <w:name w:val="Hyperlink"/>
    <w:basedOn w:val="DefaultParagraphFont"/>
    <w:uiPriority w:val="99"/>
    <w:unhideWhenUsed/>
    <w:rsid w:val="00A103BD"/>
    <w:rPr>
      <w:color w:val="0000FF" w:themeColor="hyperlink"/>
      <w:u w:val="single"/>
    </w:rPr>
  </w:style>
  <w:style w:type="paragraph" w:customStyle="1" w:styleId="DHHSbody">
    <w:name w:val="DHHS body"/>
    <w:rsid w:val="00661A67"/>
    <w:pPr>
      <w:spacing w:after="120" w:line="270" w:lineRule="atLeast"/>
    </w:pPr>
    <w:rPr>
      <w:rFonts w:ascii="Arial" w:eastAsia="Times" w:hAnsi="Arial" w:cs="Times New Roman"/>
      <w:sz w:val="20"/>
      <w:szCs w:val="20"/>
    </w:rPr>
  </w:style>
  <w:style w:type="character" w:styleId="CommentReference">
    <w:name w:val="annotation reference"/>
    <w:basedOn w:val="DefaultParagraphFont"/>
    <w:uiPriority w:val="99"/>
    <w:semiHidden/>
    <w:unhideWhenUsed/>
    <w:rsid w:val="00612DC3"/>
    <w:rPr>
      <w:sz w:val="16"/>
      <w:szCs w:val="16"/>
    </w:rPr>
  </w:style>
  <w:style w:type="paragraph" w:styleId="CommentText">
    <w:name w:val="annotation text"/>
    <w:basedOn w:val="Normal"/>
    <w:link w:val="CommentTextChar"/>
    <w:uiPriority w:val="99"/>
    <w:unhideWhenUsed/>
    <w:rsid w:val="00612DC3"/>
    <w:pPr>
      <w:spacing w:line="240" w:lineRule="auto"/>
    </w:pPr>
    <w:rPr>
      <w:sz w:val="20"/>
      <w:szCs w:val="20"/>
    </w:rPr>
  </w:style>
  <w:style w:type="character" w:customStyle="1" w:styleId="CommentTextChar">
    <w:name w:val="Comment Text Char"/>
    <w:basedOn w:val="DefaultParagraphFont"/>
    <w:link w:val="CommentText"/>
    <w:uiPriority w:val="99"/>
    <w:rsid w:val="00612DC3"/>
    <w:rPr>
      <w:sz w:val="20"/>
      <w:szCs w:val="20"/>
    </w:rPr>
  </w:style>
  <w:style w:type="paragraph" w:styleId="CommentSubject">
    <w:name w:val="annotation subject"/>
    <w:basedOn w:val="CommentText"/>
    <w:next w:val="CommentText"/>
    <w:link w:val="CommentSubjectChar"/>
    <w:uiPriority w:val="99"/>
    <w:semiHidden/>
    <w:unhideWhenUsed/>
    <w:rsid w:val="00612DC3"/>
    <w:rPr>
      <w:b/>
      <w:bCs/>
    </w:rPr>
  </w:style>
  <w:style w:type="character" w:customStyle="1" w:styleId="CommentSubjectChar">
    <w:name w:val="Comment Subject Char"/>
    <w:basedOn w:val="CommentTextChar"/>
    <w:link w:val="CommentSubject"/>
    <w:uiPriority w:val="99"/>
    <w:semiHidden/>
    <w:rsid w:val="00612DC3"/>
    <w:rPr>
      <w:b/>
      <w:bCs/>
      <w:sz w:val="20"/>
      <w:szCs w:val="20"/>
    </w:rPr>
  </w:style>
  <w:style w:type="paragraph" w:styleId="BalloonText">
    <w:name w:val="Balloon Text"/>
    <w:basedOn w:val="Normal"/>
    <w:link w:val="BalloonTextChar"/>
    <w:uiPriority w:val="99"/>
    <w:semiHidden/>
    <w:unhideWhenUsed/>
    <w:rsid w:val="00612D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DC3"/>
    <w:rPr>
      <w:rFonts w:ascii="Segoe UI" w:hAnsi="Segoe UI" w:cs="Segoe UI"/>
      <w:sz w:val="18"/>
      <w:szCs w:val="18"/>
    </w:rPr>
  </w:style>
  <w:style w:type="paragraph" w:styleId="NoSpacing">
    <w:name w:val="No Spacing"/>
    <w:uiPriority w:val="1"/>
    <w:rsid w:val="00A11CBC"/>
    <w:pPr>
      <w:spacing w:after="0" w:line="240" w:lineRule="auto"/>
    </w:pPr>
  </w:style>
  <w:style w:type="paragraph" w:styleId="Header">
    <w:name w:val="header"/>
    <w:basedOn w:val="Normal"/>
    <w:link w:val="HeaderChar"/>
    <w:uiPriority w:val="99"/>
    <w:unhideWhenUsed/>
    <w:rsid w:val="00AB2A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2AD7"/>
  </w:style>
  <w:style w:type="paragraph" w:styleId="Footer">
    <w:name w:val="footer"/>
    <w:basedOn w:val="Normal"/>
    <w:link w:val="FooterChar"/>
    <w:uiPriority w:val="99"/>
    <w:unhideWhenUsed/>
    <w:rsid w:val="00AB2A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2AD7"/>
  </w:style>
  <w:style w:type="character" w:styleId="UnresolvedMention">
    <w:name w:val="Unresolved Mention"/>
    <w:basedOn w:val="DefaultParagraphFont"/>
    <w:uiPriority w:val="99"/>
    <w:unhideWhenUsed/>
    <w:rsid w:val="0023494B"/>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964BD5"/>
    <w:pPr>
      <w:spacing w:after="0" w:line="240" w:lineRule="auto"/>
    </w:pPr>
  </w:style>
  <w:style w:type="paragraph" w:styleId="ListParagraph">
    <w:name w:val="List Paragraph"/>
    <w:basedOn w:val="Normal"/>
    <w:uiPriority w:val="34"/>
    <w:rsid w:val="00BC1640"/>
    <w:pPr>
      <w:ind w:left="720"/>
      <w:contextualSpacing/>
    </w:pPr>
  </w:style>
  <w:style w:type="character" w:styleId="Mention">
    <w:name w:val="Mention"/>
    <w:basedOn w:val="DefaultParagraphFont"/>
    <w:uiPriority w:val="99"/>
    <w:unhideWhenUsed/>
    <w:rsid w:val="00E55426"/>
    <w:rPr>
      <w:color w:val="2B579A"/>
      <w:shd w:val="clear" w:color="auto" w:fill="E1DFDD"/>
    </w:rPr>
  </w:style>
  <w:style w:type="paragraph" w:customStyle="1" w:styleId="MHTheadinglevel2">
    <w:name w:val="MHT heading level 2"/>
    <w:basedOn w:val="MHTheading1"/>
    <w:link w:val="MHTheadinglevel2Char"/>
    <w:qFormat/>
    <w:rsid w:val="00F6580A"/>
    <w:rPr>
      <w:color w:val="1A7B47"/>
      <w:sz w:val="24"/>
    </w:rPr>
  </w:style>
  <w:style w:type="paragraph" w:customStyle="1" w:styleId="MHTTableheading">
    <w:name w:val="MHT Table heading"/>
    <w:basedOn w:val="MHTheading1"/>
    <w:link w:val="MHTTableheadingChar"/>
    <w:qFormat/>
    <w:rsid w:val="004E5D8C"/>
    <w:pPr>
      <w:spacing w:before="120" w:after="120" w:line="240" w:lineRule="auto"/>
    </w:pPr>
    <w:rPr>
      <w:rFonts w:cs="Arial"/>
      <w:sz w:val="22"/>
    </w:rPr>
  </w:style>
  <w:style w:type="character" w:customStyle="1" w:styleId="MHTheadinglevel2Char">
    <w:name w:val="MHT heading level 2 Char"/>
    <w:basedOn w:val="MHTheading1Char"/>
    <w:link w:val="MHTheadinglevel2"/>
    <w:rsid w:val="00F6580A"/>
    <w:rPr>
      <w:rFonts w:ascii="Arial" w:hAnsi="Arial"/>
      <w:b/>
      <w:color w:val="1A7B47"/>
      <w:sz w:val="24"/>
      <w:szCs w:val="20"/>
    </w:rPr>
  </w:style>
  <w:style w:type="paragraph" w:customStyle="1" w:styleId="MHTheadinglevel3">
    <w:name w:val="MHT heading level 3"/>
    <w:basedOn w:val="MHTBodyText"/>
    <w:link w:val="MHTheadinglevel3Char"/>
    <w:qFormat/>
    <w:rsid w:val="00F6580A"/>
    <w:pPr>
      <w:spacing w:before="240" w:after="240" w:line="240" w:lineRule="auto"/>
    </w:pPr>
    <w:rPr>
      <w:b/>
      <w:bCs/>
    </w:rPr>
  </w:style>
  <w:style w:type="character" w:customStyle="1" w:styleId="MHTTableheadingChar">
    <w:name w:val="MHT Table heading Char"/>
    <w:basedOn w:val="MHTheading1Char"/>
    <w:link w:val="MHTTableheading"/>
    <w:rsid w:val="004E5D8C"/>
    <w:rPr>
      <w:rFonts w:ascii="Arial" w:hAnsi="Arial" w:cs="Arial"/>
      <w:b/>
      <w:color w:val="006F78"/>
      <w:sz w:val="28"/>
      <w:szCs w:val="20"/>
    </w:rPr>
  </w:style>
  <w:style w:type="paragraph" w:customStyle="1" w:styleId="MHTTableheadinglevel2">
    <w:name w:val="MHT Table heading level 2"/>
    <w:basedOn w:val="MHTheadinglevel3"/>
    <w:link w:val="MHTTableheadinglevel2Char"/>
    <w:qFormat/>
    <w:rsid w:val="004E5D8C"/>
    <w:pPr>
      <w:spacing w:before="120" w:after="120"/>
    </w:pPr>
  </w:style>
  <w:style w:type="character" w:customStyle="1" w:styleId="MHTheadinglevel3Char">
    <w:name w:val="MHT heading level 3 Char"/>
    <w:basedOn w:val="MHTBodyTextChar"/>
    <w:link w:val="MHTheadinglevel3"/>
    <w:rsid w:val="00F6580A"/>
    <w:rPr>
      <w:rFonts w:ascii="Arial" w:hAnsi="Arial"/>
      <w:b/>
      <w:bCs/>
      <w:szCs w:val="17"/>
    </w:rPr>
  </w:style>
  <w:style w:type="paragraph" w:styleId="Quote">
    <w:name w:val="Quote"/>
    <w:basedOn w:val="Normal"/>
    <w:next w:val="Normal"/>
    <w:link w:val="QuoteChar"/>
    <w:uiPriority w:val="29"/>
    <w:rsid w:val="004E5D8C"/>
    <w:pPr>
      <w:spacing w:before="200" w:after="160"/>
      <w:ind w:left="864" w:right="864"/>
      <w:jc w:val="center"/>
    </w:pPr>
    <w:rPr>
      <w:i/>
      <w:iCs/>
      <w:color w:val="404040" w:themeColor="text1" w:themeTint="BF"/>
    </w:rPr>
  </w:style>
  <w:style w:type="character" w:customStyle="1" w:styleId="MHTTableheadinglevel2Char">
    <w:name w:val="MHT Table heading level 2 Char"/>
    <w:basedOn w:val="MHTheadinglevel3Char"/>
    <w:link w:val="MHTTableheadinglevel2"/>
    <w:rsid w:val="004E5D8C"/>
    <w:rPr>
      <w:rFonts w:ascii="Arial" w:hAnsi="Arial"/>
      <w:b/>
      <w:bCs/>
      <w:szCs w:val="17"/>
    </w:rPr>
  </w:style>
  <w:style w:type="character" w:customStyle="1" w:styleId="QuoteChar">
    <w:name w:val="Quote Char"/>
    <w:basedOn w:val="DefaultParagraphFont"/>
    <w:link w:val="Quote"/>
    <w:uiPriority w:val="29"/>
    <w:rsid w:val="004E5D8C"/>
    <w:rPr>
      <w:i/>
      <w:iCs/>
      <w:color w:val="404040" w:themeColor="text1" w:themeTint="BF"/>
    </w:rPr>
  </w:style>
  <w:style w:type="paragraph" w:customStyle="1" w:styleId="MHTbody">
    <w:name w:val="MHT body"/>
    <w:link w:val="MHTbodyChar"/>
    <w:qFormat/>
    <w:rsid w:val="004F034E"/>
    <w:pPr>
      <w:spacing w:after="220" w:line="270" w:lineRule="atLeast"/>
    </w:pPr>
    <w:rPr>
      <w:rFonts w:ascii="Arial" w:eastAsia="Times" w:hAnsi="Arial" w:cs="Times New Roman"/>
      <w:szCs w:val="20"/>
    </w:rPr>
  </w:style>
  <w:style w:type="paragraph" w:customStyle="1" w:styleId="DHHSnumberloweralphaindent">
    <w:name w:val="DHHS number lower alpha indent"/>
    <w:basedOn w:val="MHTbody"/>
    <w:uiPriority w:val="3"/>
    <w:rsid w:val="004F034E"/>
    <w:pPr>
      <w:numPr>
        <w:ilvl w:val="1"/>
        <w:numId w:val="3"/>
      </w:numPr>
    </w:pPr>
  </w:style>
  <w:style w:type="paragraph" w:customStyle="1" w:styleId="DHHSnumberdigit">
    <w:name w:val="DHHS number digit"/>
    <w:basedOn w:val="MHTbody"/>
    <w:uiPriority w:val="2"/>
    <w:rsid w:val="004F034E"/>
    <w:pPr>
      <w:numPr>
        <w:numId w:val="2"/>
      </w:numPr>
    </w:pPr>
  </w:style>
  <w:style w:type="paragraph" w:customStyle="1" w:styleId="DHHSnumberlowerromanindent">
    <w:name w:val="DHHS number lower roman indent"/>
    <w:basedOn w:val="MHTbody"/>
    <w:uiPriority w:val="3"/>
    <w:rsid w:val="004F034E"/>
    <w:pPr>
      <w:numPr>
        <w:ilvl w:val="1"/>
        <w:numId w:val="4"/>
      </w:numPr>
    </w:pPr>
  </w:style>
  <w:style w:type="paragraph" w:customStyle="1" w:styleId="DHHSnumberdigitindent">
    <w:name w:val="DHHS number digit indent"/>
    <w:basedOn w:val="DHHSnumberloweralphaindent"/>
    <w:uiPriority w:val="3"/>
    <w:rsid w:val="004F034E"/>
    <w:pPr>
      <w:numPr>
        <w:numId w:val="1"/>
      </w:numPr>
    </w:pPr>
  </w:style>
  <w:style w:type="paragraph" w:customStyle="1" w:styleId="DHHSbulletafternumbers1">
    <w:name w:val="DHHS bullet after numbers 1"/>
    <w:basedOn w:val="MHTbody"/>
    <w:uiPriority w:val="4"/>
    <w:rsid w:val="004F034E"/>
    <w:pPr>
      <w:numPr>
        <w:ilvl w:val="2"/>
        <w:numId w:val="1"/>
      </w:numPr>
    </w:pPr>
  </w:style>
  <w:style w:type="paragraph" w:customStyle="1" w:styleId="DHHSbulletafternumbers2">
    <w:name w:val="DHHS bullet after numbers 2"/>
    <w:basedOn w:val="MHTbody"/>
    <w:rsid w:val="004F034E"/>
    <w:pPr>
      <w:numPr>
        <w:ilvl w:val="3"/>
        <w:numId w:val="1"/>
      </w:numPr>
    </w:pPr>
  </w:style>
  <w:style w:type="numbering" w:customStyle="1" w:styleId="ZZNumbersdigit">
    <w:name w:val="ZZ Numbers digit"/>
    <w:rsid w:val="004F034E"/>
    <w:pPr>
      <w:numPr>
        <w:numId w:val="1"/>
      </w:numPr>
    </w:pPr>
  </w:style>
  <w:style w:type="numbering" w:customStyle="1" w:styleId="ZZNumbersloweralpha">
    <w:name w:val="ZZ Numbers lower alpha"/>
    <w:basedOn w:val="NoList"/>
    <w:rsid w:val="004F034E"/>
    <w:pPr>
      <w:numPr>
        <w:numId w:val="3"/>
      </w:numPr>
    </w:pPr>
  </w:style>
  <w:style w:type="numbering" w:customStyle="1" w:styleId="ZZNumberslowerroman">
    <w:name w:val="ZZ Numbers lower roman"/>
    <w:basedOn w:val="NoList"/>
    <w:rsid w:val="004F034E"/>
    <w:pPr>
      <w:numPr>
        <w:numId w:val="4"/>
      </w:numPr>
    </w:pPr>
  </w:style>
  <w:style w:type="paragraph" w:customStyle="1" w:styleId="MHTNumber">
    <w:name w:val="MHT Number"/>
    <w:basedOn w:val="DHHSnumberdigit"/>
    <w:link w:val="MHTNumberChar"/>
    <w:qFormat/>
    <w:rsid w:val="004F034E"/>
  </w:style>
  <w:style w:type="paragraph" w:customStyle="1" w:styleId="MHTlevel2bullet">
    <w:name w:val="MHT level 2 bullet"/>
    <w:basedOn w:val="DHHSbulletafternumbers1"/>
    <w:link w:val="MHTlevel2bulletChar"/>
    <w:qFormat/>
    <w:rsid w:val="004F034E"/>
  </w:style>
  <w:style w:type="character" w:customStyle="1" w:styleId="MHTbodyChar">
    <w:name w:val="MHT body Char"/>
    <w:basedOn w:val="DefaultParagraphFont"/>
    <w:link w:val="MHTbody"/>
    <w:rsid w:val="004F034E"/>
    <w:rPr>
      <w:rFonts w:ascii="Arial" w:eastAsia="Times" w:hAnsi="Arial" w:cs="Times New Roman"/>
      <w:szCs w:val="20"/>
    </w:rPr>
  </w:style>
  <w:style w:type="character" w:customStyle="1" w:styleId="MHTNumberChar">
    <w:name w:val="MHT Number Char"/>
    <w:basedOn w:val="DefaultParagraphFont"/>
    <w:link w:val="MHTNumber"/>
    <w:rsid w:val="004F034E"/>
    <w:rPr>
      <w:rFonts w:ascii="Arial" w:eastAsia="Times" w:hAnsi="Arial" w:cs="Times New Roman"/>
      <w:szCs w:val="20"/>
    </w:rPr>
  </w:style>
  <w:style w:type="paragraph" w:customStyle="1" w:styleId="MHTlevel3bullet">
    <w:name w:val="MHT  level 3 bullet"/>
    <w:basedOn w:val="DHHSbulletafternumbers2"/>
    <w:link w:val="MHTlevel3bulletChar"/>
    <w:qFormat/>
    <w:rsid w:val="004F034E"/>
  </w:style>
  <w:style w:type="character" w:customStyle="1" w:styleId="MHTlevel2bulletChar">
    <w:name w:val="MHT level 2 bullet Char"/>
    <w:basedOn w:val="DefaultParagraphFont"/>
    <w:link w:val="MHTlevel2bullet"/>
    <w:rsid w:val="004F034E"/>
    <w:rPr>
      <w:rFonts w:ascii="Arial" w:eastAsia="Times" w:hAnsi="Arial" w:cs="Times New Roman"/>
      <w:szCs w:val="20"/>
    </w:rPr>
  </w:style>
  <w:style w:type="character" w:customStyle="1" w:styleId="MHTlevel3bulletChar">
    <w:name w:val="MHT  level 3 bullet Char"/>
    <w:basedOn w:val="DefaultParagraphFont"/>
    <w:link w:val="MHTlevel3bullet"/>
    <w:rsid w:val="004F034E"/>
    <w:rPr>
      <w:rFonts w:ascii="Arial" w:eastAsia="Times" w:hAnsi="Arial" w:cs="Times New Roman"/>
      <w:szCs w:val="20"/>
    </w:rPr>
  </w:style>
  <w:style w:type="paragraph" w:customStyle="1" w:styleId="MHTalphanumber">
    <w:name w:val="MHT alpha number"/>
    <w:basedOn w:val="Normal"/>
    <w:link w:val="MHTalphanumberChar"/>
    <w:qFormat/>
    <w:rsid w:val="004F034E"/>
    <w:pPr>
      <w:numPr>
        <w:numId w:val="3"/>
      </w:numPr>
      <w:spacing w:after="220" w:line="270" w:lineRule="atLeast"/>
    </w:pPr>
    <w:rPr>
      <w:rFonts w:ascii="Arial" w:eastAsia="Times" w:hAnsi="Arial" w:cs="Times New Roman"/>
      <w:szCs w:val="20"/>
    </w:rPr>
  </w:style>
  <w:style w:type="paragraph" w:customStyle="1" w:styleId="MHTlevel2alphanumber">
    <w:name w:val="MHT level 2 alpha number"/>
    <w:basedOn w:val="DHHSnumberloweralphaindent"/>
    <w:link w:val="MHTlevel2alphanumberChar"/>
    <w:qFormat/>
    <w:rsid w:val="004F034E"/>
  </w:style>
  <w:style w:type="character" w:customStyle="1" w:styleId="MHTalphanumberChar">
    <w:name w:val="MHT alpha number Char"/>
    <w:basedOn w:val="DefaultParagraphFont"/>
    <w:link w:val="MHTalphanumber"/>
    <w:rsid w:val="004F034E"/>
    <w:rPr>
      <w:rFonts w:ascii="Arial" w:eastAsia="Times" w:hAnsi="Arial" w:cs="Times New Roman"/>
      <w:szCs w:val="20"/>
    </w:rPr>
  </w:style>
  <w:style w:type="paragraph" w:customStyle="1" w:styleId="MHTlevel2Romannumber">
    <w:name w:val="MHT level 2 Roman number"/>
    <w:basedOn w:val="DHHSnumberlowerromanindent"/>
    <w:link w:val="MHTlevel2RomannumberChar"/>
    <w:qFormat/>
    <w:rsid w:val="004F034E"/>
  </w:style>
  <w:style w:type="character" w:customStyle="1" w:styleId="MHTlevel2alphanumberChar">
    <w:name w:val="MHT level 2 alpha number Char"/>
    <w:basedOn w:val="DefaultParagraphFont"/>
    <w:link w:val="MHTlevel2alphanumber"/>
    <w:rsid w:val="004F034E"/>
    <w:rPr>
      <w:rFonts w:ascii="Arial" w:eastAsia="Times" w:hAnsi="Arial" w:cs="Times New Roman"/>
      <w:szCs w:val="20"/>
    </w:rPr>
  </w:style>
  <w:style w:type="paragraph" w:customStyle="1" w:styleId="MHTRomannumber">
    <w:name w:val="MHT Roman number"/>
    <w:basedOn w:val="Normal"/>
    <w:link w:val="MHTRomannumberChar"/>
    <w:qFormat/>
    <w:rsid w:val="004F034E"/>
    <w:pPr>
      <w:numPr>
        <w:numId w:val="4"/>
      </w:numPr>
      <w:spacing w:after="220" w:line="270" w:lineRule="atLeast"/>
    </w:pPr>
    <w:rPr>
      <w:rFonts w:ascii="Arial" w:eastAsia="Times" w:hAnsi="Arial" w:cs="Times New Roman"/>
      <w:szCs w:val="20"/>
    </w:rPr>
  </w:style>
  <w:style w:type="character" w:customStyle="1" w:styleId="MHTlevel2RomannumberChar">
    <w:name w:val="MHT level 2 Roman number Char"/>
    <w:basedOn w:val="DefaultParagraphFont"/>
    <w:link w:val="MHTlevel2Romannumber"/>
    <w:rsid w:val="004F034E"/>
    <w:rPr>
      <w:rFonts w:ascii="Arial" w:eastAsia="Times" w:hAnsi="Arial" w:cs="Times New Roman"/>
      <w:szCs w:val="20"/>
    </w:rPr>
  </w:style>
  <w:style w:type="character" w:customStyle="1" w:styleId="MHTRomannumberChar">
    <w:name w:val="MHT Roman number Char"/>
    <w:basedOn w:val="DefaultParagraphFont"/>
    <w:link w:val="MHTRomannumber"/>
    <w:rsid w:val="004F034E"/>
    <w:rPr>
      <w:rFonts w:ascii="Arial" w:eastAsia="Times" w:hAnsi="Arial" w:cs="Times New Roman"/>
      <w:szCs w:val="20"/>
    </w:rPr>
  </w:style>
  <w:style w:type="character" w:customStyle="1" w:styleId="Heading3Char">
    <w:name w:val="Heading 3 Char"/>
    <w:basedOn w:val="DefaultParagraphFont"/>
    <w:link w:val="Heading3"/>
    <w:uiPriority w:val="9"/>
    <w:semiHidden/>
    <w:rsid w:val="009227FE"/>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6414C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cg2104\Downloads\MHT%20Fact%20sheet%20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27" ma:contentTypeDescription="Create a new document." ma:contentTypeScope="" ma:versionID="993637eee691302844d17798182dba36">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405c497aa58f18ee8fa8018549452c0e"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_Flow_SignoffStatus" minOccurs="0"/>
                <xsd:element ref="ns2:MediaServiceLocation" minOccurs="0"/>
                <xsd:element ref="ns2:Comments" minOccurs="0"/>
                <xsd:element ref="ns2:Hasitbeenactioned" minOccurs="0"/>
                <xsd:element ref="ns2:_x0074_po9"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element ref="ns2:ROAlloc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Status" ma:format="Dropdown" ma:internalName="Sign_x002d_off_x0020_status">
      <xsd:simpleType>
        <xsd:restriction base="dms:Choice">
          <xsd:enumeration value="Needs a lot of work"/>
          <xsd:enumeration value="Needs Minor changes"/>
          <xsd:enumeration value="Approved"/>
        </xsd:restriction>
      </xsd:simpleType>
    </xsd:element>
    <xsd:element name="MediaServiceLocation" ma:index="20" nillable="true" ma:displayName="Location" ma:internalName="MediaServiceLocation" ma:readOnly="true">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Hasitbeenactioned" ma:index="22" nillable="true" ma:displayName="Has it been actioned " ma:format="Dropdown" ma:internalName="Hasitbeenactioned">
      <xsd:simpleType>
        <xsd:restriction base="dms:Choice">
          <xsd:enumeration value="Yes"/>
          <xsd:enumeration value="No"/>
          <xsd:enumeration value="Yes and no"/>
          <xsd:enumeration value="Pending"/>
        </xsd:restriction>
      </xsd:simpleType>
    </xsd:element>
    <xsd:element name="_x0074_po9" ma:index="23" nillable="true" ma:displayName="George comments" ma:internalName="_x0074_po9">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ROAllocated" ma:index="31" nillable="true" ma:displayName="RO Allocated" ma:format="Dropdown" ma:list="UserInfo" ma:SharePointGroup="0" ma:internalName="ROAllocat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38209f2-b2d0-4568-8384-1bb3da17ad53}"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31b2e4f9-c376-4e2f-bd2e-796d1bcd5746" xsi:nil="true"/>
    <SharedWithUsers xmlns="7ee2ad8a-2b33-419f-875c-ac0e4cfc6b7f">
      <UserInfo>
        <DisplayName>Christine Dunsmore (DHHS)</DisplayName>
        <AccountId>31</AccountId>
        <AccountType/>
      </UserInfo>
      <UserInfo>
        <DisplayName>Meredith Pavone (DHHS)</DisplayName>
        <AccountId>33</AccountId>
        <AccountType/>
      </UserInfo>
      <UserInfo>
        <DisplayName>Evan McGregor (DHHS)</DisplayName>
        <AccountId>13</AccountId>
        <AccountType/>
      </UserInfo>
      <UserInfo>
        <DisplayName>Natasha Russo (DHHS)</DisplayName>
        <AccountId>30</AccountId>
        <AccountType/>
      </UserInfo>
      <UserInfo>
        <DisplayName>Jack Spencer (DHHS)</DisplayName>
        <AccountId>37</AccountId>
        <AccountType/>
      </UserInfo>
      <UserInfo>
        <DisplayName>Zashalla Nicholson (DHHS)</DisplayName>
        <AccountId>24</AccountId>
        <AccountType/>
      </UserInfo>
      <UserInfo>
        <DisplayName>Matthew Carroll (DHHS)</DisplayName>
        <AccountId>19</AccountId>
        <AccountType/>
      </UserInfo>
      <UserInfo>
        <DisplayName>Troy Barty (DHHS)</DisplayName>
        <AccountId>21</AccountId>
        <AccountType/>
      </UserInfo>
      <UserInfo>
        <DisplayName>Emma Montgomery (DHHS)</DisplayName>
        <AccountId>53</AccountId>
        <AccountType/>
      </UserInfo>
      <UserInfo>
        <DisplayName>Tony Lupton (DHHS)</DisplayName>
        <AccountId>52</AccountId>
        <AccountType/>
      </UserInfo>
      <UserInfo>
        <DisplayName>Jan Dundon (DHHS)</DisplayName>
        <AccountId>22</AccountId>
        <AccountType/>
      </UserInfo>
      <UserInfo>
        <DisplayName>Ali Pain (DHHS)</DisplayName>
        <AccountId>20</AccountId>
        <AccountType/>
      </UserInfo>
      <UserInfo>
        <DisplayName>Kristin Giles (DHHS)</DisplayName>
        <AccountId>23</AccountId>
        <AccountType/>
      </UserInfo>
      <UserInfo>
        <DisplayName>Georgie Munro (DHHS)</DisplayName>
        <AccountId>12</AccountId>
        <AccountType/>
      </UserInfo>
      <UserInfo>
        <DisplayName>Jordan Lee (DHHS)</DisplayName>
        <AccountId>94</AccountId>
        <AccountType/>
      </UserInfo>
      <UserInfo>
        <DisplayName>Siobhan Doble (DHHS)</DisplayName>
        <AccountId>152</AccountId>
        <AccountType/>
      </UserInfo>
      <UserInfo>
        <DisplayName>Christine Harvey (DHHS)</DisplayName>
        <AccountId>29</AccountId>
        <AccountType/>
      </UserInfo>
      <UserInfo>
        <DisplayName>Salvador Araya (DHHS)</DisplayName>
        <AccountId>14</AccountId>
        <AccountType/>
      </UserInfo>
    </SharedWithUsers>
    <Hasitbeenactioned xmlns="31b2e4f9-c376-4e2f-bd2e-796d1bcd5746" xsi:nil="true"/>
    <_x0074_po9 xmlns="31b2e4f9-c376-4e2f-bd2e-796d1bcd5746" xsi:nil="true"/>
    <Comments xmlns="31b2e4f9-c376-4e2f-bd2e-796d1bcd5746" xsi:nil="true"/>
    <lcf76f155ced4ddcb4097134ff3c332f xmlns="31b2e4f9-c376-4e2f-bd2e-796d1bcd5746">
      <Terms xmlns="http://schemas.microsoft.com/office/infopath/2007/PartnerControls"/>
    </lcf76f155ced4ddcb4097134ff3c332f>
    <TaxCatchAll xmlns="5ce0f2b5-5be5-4508-bce9-d7011ece0659" xsi:nil="true"/>
    <ROAllocated xmlns="31b2e4f9-c376-4e2f-bd2e-796d1bcd5746">
      <UserInfo>
        <DisplayName/>
        <AccountId xsi:nil="true"/>
        <AccountType/>
      </UserInfo>
    </ROAllocate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224D37-0AF6-457D-A885-F7E540B4EDEB}">
  <ds:schemaRefs>
    <ds:schemaRef ds:uri="http://schemas.openxmlformats.org/officeDocument/2006/bibliography"/>
  </ds:schemaRefs>
</ds:datastoreItem>
</file>

<file path=customXml/itemProps2.xml><?xml version="1.0" encoding="utf-8"?>
<ds:datastoreItem xmlns:ds="http://schemas.openxmlformats.org/officeDocument/2006/customXml" ds:itemID="{8A2DA74F-9D8D-49EB-9BD9-CE0106973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581F45-FE73-4378-8999-A59570566DA8}">
  <ds:schemaRefs>
    <ds:schemaRef ds:uri="http://schemas.microsoft.com/office/2006/metadata/properties"/>
    <ds:schemaRef ds:uri="http://schemas.microsoft.com/office/infopath/2007/PartnerControls"/>
    <ds:schemaRef ds:uri="31b2e4f9-c376-4e2f-bd2e-796d1bcd5746"/>
    <ds:schemaRef ds:uri="7ee2ad8a-2b33-419f-875c-ac0e4cfc6b7f"/>
    <ds:schemaRef ds:uri="5ce0f2b5-5be5-4508-bce9-d7011ece0659"/>
  </ds:schemaRefs>
</ds:datastoreItem>
</file>

<file path=customXml/itemProps4.xml><?xml version="1.0" encoding="utf-8"?>
<ds:datastoreItem xmlns:ds="http://schemas.openxmlformats.org/officeDocument/2006/customXml" ds:itemID="{B19C1E3F-CAB7-42A4-9E62-58D79CDCC7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MHT Fact sheet template (2).dotx</Template>
  <TotalTime>1</TotalTime>
  <Pages>4</Pages>
  <Words>756</Words>
  <Characters>4311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McGregor (MHT)</dc:creator>
  <cp:keywords/>
  <dc:description/>
  <cp:lastModifiedBy>Evan McGregor (MHT)</cp:lastModifiedBy>
  <cp:revision>2</cp:revision>
  <cp:lastPrinted>2026-08-13T11:37:00Z</cp:lastPrinted>
  <dcterms:created xsi:type="dcterms:W3CDTF">2026-08-13T11:38:00Z</dcterms:created>
  <dcterms:modified xsi:type="dcterms:W3CDTF">2026-08-13T11:38:00Z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0x01010026D179483B3A4E458E2DA955233B6DD4</vt:lpwstr>
  </property>
  <property fmtid="{D5CDD505-2E9C-101B-9397-08002B2CF9AE}" pid="3" name="MediaServiceImageTags">
    <vt:lpwstr/>
  </property>
</Properties>
</file>