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1E1A" w14:textId="3280A715" w:rsidR="00F60836" w:rsidRDefault="00F60836" w:rsidP="00BF4F74">
      <w:pPr>
        <w:pStyle w:val="Heading1"/>
        <w:bidi/>
        <w:rPr>
          <w:rFonts w:asciiTheme="minorBidi" w:hAnsiTheme="minorBidi" w:cstheme="minorBidi"/>
          <w:color w:val="auto"/>
          <w:sz w:val="40"/>
          <w:szCs w:val="40"/>
          <w:rtl/>
        </w:rPr>
      </w:pPr>
      <w:r>
        <w:rPr>
          <w:rFonts w:ascii="Arial" w:hAnsi="Arial" w:cs="Arial"/>
          <w:noProof/>
          <w:color w:val="000000" w:themeColor="text1"/>
          <w:sz w:val="40"/>
          <w:szCs w:val="40"/>
          <w:rtl/>
          <w:lang w:val="ar-SA"/>
        </w:rPr>
        <w:drawing>
          <wp:inline distT="0" distB="0" distL="0" distR="0" wp14:anchorId="0C96B017" wp14:editId="0BEE2592">
            <wp:extent cx="17049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Colour_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951F" w14:textId="5E3D4D53" w:rsidR="00BF4F74" w:rsidRPr="00C81F12" w:rsidRDefault="005E2CD7" w:rsidP="00F60836">
      <w:pPr>
        <w:pStyle w:val="Heading1"/>
        <w:bidi/>
        <w:rPr>
          <w:rFonts w:asciiTheme="minorBidi" w:hAnsiTheme="minorBidi" w:cstheme="minorBidi"/>
          <w:color w:val="auto"/>
          <w:sz w:val="40"/>
          <w:szCs w:val="40"/>
          <w:rtl/>
        </w:rPr>
      </w:pPr>
      <w:r w:rsidRPr="00C81F12">
        <w:rPr>
          <w:rFonts w:asciiTheme="minorBidi" w:hAnsiTheme="minorBidi" w:cstheme="minorBidi"/>
          <w:color w:val="auto"/>
          <w:sz w:val="40"/>
          <w:szCs w:val="40"/>
          <w:rtl/>
        </w:rPr>
        <w:t>چگون</w:t>
      </w:r>
      <w:r w:rsidRPr="00C81F12">
        <w:rPr>
          <w:rFonts w:asciiTheme="minorBidi" w:hAnsiTheme="minorBidi" w:cstheme="minorBidi" w:hint="cs"/>
          <w:color w:val="auto"/>
          <w:sz w:val="40"/>
          <w:szCs w:val="40"/>
          <w:rtl/>
          <w:lang w:bidi="fa-IR"/>
        </w:rPr>
        <w:t>ه</w:t>
      </w:r>
      <w:r w:rsidRPr="00C81F12">
        <w:rPr>
          <w:rFonts w:asciiTheme="minorBidi" w:hAnsiTheme="minorBidi" w:cstheme="minorBidi"/>
          <w:color w:val="auto"/>
          <w:sz w:val="40"/>
          <w:szCs w:val="40"/>
          <w:rtl/>
        </w:rPr>
        <w:t xml:space="preserve"> </w:t>
      </w:r>
      <w:r w:rsidR="00BF4F74" w:rsidRPr="00C81F12">
        <w:rPr>
          <w:rFonts w:asciiTheme="minorBidi" w:hAnsiTheme="minorBidi" w:cstheme="minorBidi"/>
          <w:color w:val="auto"/>
          <w:sz w:val="40"/>
          <w:szCs w:val="40"/>
          <w:rtl/>
        </w:rPr>
        <w:t xml:space="preserve">برای رسیدگی محکمه </w:t>
      </w:r>
      <w:r w:rsidR="00000BA1" w:rsidRPr="00C81F12">
        <w:rPr>
          <w:rFonts w:asciiTheme="minorBidi" w:hAnsiTheme="minorBidi" w:cstheme="minorBidi" w:hint="cs"/>
          <w:color w:val="auto"/>
          <w:sz w:val="40"/>
          <w:szCs w:val="40"/>
          <w:rtl/>
        </w:rPr>
        <w:t>به</w:t>
      </w:r>
      <w:r w:rsidR="00BF4F74" w:rsidRPr="00C81F12">
        <w:rPr>
          <w:rFonts w:asciiTheme="minorBidi" w:hAnsiTheme="minorBidi" w:cstheme="minorBidi"/>
          <w:color w:val="auto"/>
          <w:sz w:val="40"/>
          <w:szCs w:val="40"/>
          <w:rtl/>
        </w:rPr>
        <w:t xml:space="preserve"> </w:t>
      </w:r>
      <w:r w:rsidR="00A517BA" w:rsidRPr="00C81F12">
        <w:rPr>
          <w:rFonts w:asciiTheme="minorBidi" w:hAnsiTheme="minorBidi" w:cstheme="minorBidi"/>
          <w:color w:val="auto"/>
          <w:sz w:val="40"/>
          <w:szCs w:val="40"/>
          <w:rtl/>
        </w:rPr>
        <w:t>حکم</w:t>
      </w:r>
      <w:r w:rsidR="00BF4F74" w:rsidRPr="00C81F12">
        <w:rPr>
          <w:rFonts w:asciiTheme="minorBidi" w:hAnsiTheme="minorBidi" w:cstheme="minorBidi"/>
          <w:color w:val="auto"/>
          <w:sz w:val="40"/>
          <w:szCs w:val="40"/>
          <w:rtl/>
        </w:rPr>
        <w:t xml:space="preserve"> تداوی </w:t>
      </w:r>
      <w:r w:rsidR="00000BA1" w:rsidRPr="00C81F12">
        <w:rPr>
          <w:rFonts w:asciiTheme="minorBidi" w:hAnsiTheme="minorBidi" w:cstheme="minorBidi" w:hint="cs"/>
          <w:color w:val="auto"/>
          <w:sz w:val="40"/>
          <w:szCs w:val="40"/>
          <w:rtl/>
        </w:rPr>
        <w:t xml:space="preserve">تان </w:t>
      </w:r>
      <w:r w:rsidR="00000BA1" w:rsidRPr="00C81F12">
        <w:rPr>
          <w:rFonts w:asciiTheme="minorBidi" w:hAnsiTheme="minorBidi" w:cstheme="minorBidi"/>
          <w:color w:val="auto"/>
          <w:sz w:val="40"/>
          <w:szCs w:val="40"/>
          <w:rtl/>
        </w:rPr>
        <w:t>آماده ش</w:t>
      </w:r>
      <w:r w:rsidR="00000BA1" w:rsidRPr="00C81F12">
        <w:rPr>
          <w:rFonts w:asciiTheme="minorBidi" w:hAnsiTheme="minorBidi" w:cstheme="minorBidi" w:hint="cs"/>
          <w:color w:val="auto"/>
          <w:sz w:val="40"/>
          <w:szCs w:val="40"/>
          <w:rtl/>
        </w:rPr>
        <w:t>وید</w:t>
      </w:r>
      <w:r w:rsidR="00BF4F74" w:rsidRPr="00C81F12">
        <w:rPr>
          <w:rFonts w:asciiTheme="minorBidi" w:hAnsiTheme="minorBidi" w:cstheme="minorBidi"/>
          <w:color w:val="auto"/>
          <w:sz w:val="40"/>
          <w:szCs w:val="40"/>
          <w:rtl/>
        </w:rPr>
        <w:t xml:space="preserve"> </w:t>
      </w:r>
    </w:p>
    <w:p w14:paraId="69A52F64" w14:textId="4B946452" w:rsidR="00BF4F74" w:rsidRPr="00C81F12" w:rsidRDefault="00BF4F74" w:rsidP="00BF4F74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</w:rPr>
        <w:t>Mental Health Tribunal</w:t>
      </w: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چیست؟</w:t>
      </w:r>
    </w:p>
    <w:p w14:paraId="16D974B5" w14:textId="6038982E" w:rsidR="00BF4F74" w:rsidRPr="00C81F12" w:rsidRDefault="00DD12E8" w:rsidP="00BF4F74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="Arial" w:hAnsi="Arial" w:cs="Arial"/>
        </w:rPr>
        <w:t xml:space="preserve">Mental Health Tribunal </w:t>
      </w:r>
      <w:r w:rsidRPr="00C81F12">
        <w:rPr>
          <w:rFonts w:ascii="Arial" w:hAnsi="Arial" w:cs="Arial" w:hint="cs"/>
          <w:rtl/>
        </w:rPr>
        <w:t xml:space="preserve"> 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تصمیم می گیرد که آیا </w:t>
      </w:r>
      <w:r w:rsidR="00FC1317" w:rsidRPr="00C81F12">
        <w:rPr>
          <w:rFonts w:asciiTheme="minorBidi" w:hAnsiTheme="minorBidi"/>
          <w:sz w:val="24"/>
          <w:szCs w:val="24"/>
          <w:rtl/>
        </w:rPr>
        <w:t>مریضان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به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FC1317" w:rsidRPr="00C81F12">
        <w:rPr>
          <w:rFonts w:asciiTheme="minorBidi" w:hAnsiTheme="minorBidi" w:hint="cs"/>
          <w:sz w:val="24"/>
          <w:szCs w:val="24"/>
          <w:rtl/>
        </w:rPr>
        <w:t>صحت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روانی اجباری (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FC1317" w:rsidRPr="00C81F12">
        <w:rPr>
          <w:rFonts w:asciiTheme="minorBidi" w:hAnsiTheme="minorBidi" w:hint="cs"/>
          <w:sz w:val="24"/>
          <w:szCs w:val="24"/>
          <w:rtl/>
        </w:rPr>
        <w:t xml:space="preserve">که 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آنها 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 xml:space="preserve">حتما 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باید 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>شوند</w:t>
      </w:r>
      <w:r w:rsidR="002B74A6" w:rsidRPr="00C81F12">
        <w:rPr>
          <w:rFonts w:asciiTheme="minorBidi" w:hAnsiTheme="minorBidi"/>
          <w:sz w:val="24"/>
          <w:szCs w:val="24"/>
        </w:rPr>
        <w:t xml:space="preserve"> (</w:t>
      </w:r>
      <w:r w:rsidR="00000BA1" w:rsidRPr="00C81F12">
        <w:rPr>
          <w:rFonts w:asciiTheme="minorBidi" w:hAnsiTheme="minorBidi"/>
          <w:sz w:val="24"/>
          <w:szCs w:val="24"/>
          <w:rtl/>
        </w:rPr>
        <w:t xml:space="preserve">ضرورت </w:t>
      </w:r>
      <w:r w:rsidR="002B74A6" w:rsidRPr="00C81F12">
        <w:rPr>
          <w:rFonts w:asciiTheme="minorBidi" w:hAnsiTheme="minorBidi"/>
          <w:sz w:val="24"/>
          <w:szCs w:val="24"/>
          <w:rtl/>
        </w:rPr>
        <w:t>دارند</w:t>
      </w:r>
      <w:r w:rsidR="002B74A6" w:rsidRPr="00C81F12">
        <w:rPr>
          <w:rFonts w:asciiTheme="minorBidi" w:hAnsiTheme="minorBidi" w:hint="cs"/>
          <w:sz w:val="24"/>
          <w:szCs w:val="24"/>
          <w:rtl/>
        </w:rPr>
        <w:t xml:space="preserve"> </w:t>
      </w:r>
      <w:r w:rsidR="002B74A6" w:rsidRPr="00C81F12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="00982CA4" w:rsidRPr="00C81F12">
        <w:rPr>
          <w:rFonts w:asciiTheme="minorBidi" w:hAnsiTheme="minorBidi" w:hint="cs"/>
          <w:sz w:val="24"/>
          <w:szCs w:val="24"/>
          <w:rtl/>
        </w:rPr>
        <w:t>ا نه</w:t>
      </w:r>
      <w:r w:rsidR="002B74A6" w:rsidRPr="00C81F12">
        <w:rPr>
          <w:rFonts w:asciiTheme="minorBidi" w:hAnsiTheme="minorBidi" w:hint="cs"/>
          <w:sz w:val="24"/>
          <w:szCs w:val="24"/>
          <w:rtl/>
        </w:rPr>
        <w:t>.</w:t>
      </w:r>
      <w:r w:rsidR="00BF4F74" w:rsidRPr="00C81F12">
        <w:rPr>
          <w:rFonts w:asciiTheme="minorBidi" w:hAnsiTheme="minorBidi"/>
          <w:sz w:val="24"/>
          <w:szCs w:val="24"/>
        </w:rPr>
        <w:t xml:space="preserve"> 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ما از خدمات </w:t>
      </w:r>
      <w:r w:rsidR="00FC1317" w:rsidRPr="00C81F12">
        <w:rPr>
          <w:rFonts w:asciiTheme="minorBidi" w:hAnsiTheme="minorBidi"/>
          <w:sz w:val="24"/>
          <w:szCs w:val="24"/>
          <w:rtl/>
        </w:rPr>
        <w:t>صحی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شما مستقل هستیم و جلسات </w:t>
      </w:r>
      <w:r w:rsidR="002B74A6" w:rsidRPr="00C81F12">
        <w:rPr>
          <w:rFonts w:asciiTheme="minorBidi" w:hAnsiTheme="minorBidi" w:hint="cs"/>
          <w:sz w:val="24"/>
          <w:szCs w:val="24"/>
          <w:rtl/>
        </w:rPr>
        <w:t xml:space="preserve">رسیدگی </w:t>
      </w:r>
      <w:r w:rsidR="00BF4F74" w:rsidRPr="00C81F12">
        <w:rPr>
          <w:rFonts w:asciiTheme="minorBidi" w:hAnsiTheme="minorBidi"/>
          <w:sz w:val="24"/>
          <w:szCs w:val="24"/>
          <w:rtl/>
        </w:rPr>
        <w:t>عادلانه برای محافظت از حقوق شما ارائه می کنیم</w:t>
      </w:r>
      <w:r w:rsidR="00BF4F74" w:rsidRPr="00C81F12">
        <w:rPr>
          <w:rFonts w:asciiTheme="minorBidi" w:hAnsiTheme="minorBidi"/>
          <w:sz w:val="24"/>
          <w:szCs w:val="24"/>
        </w:rPr>
        <w:t>.</w:t>
      </w:r>
    </w:p>
    <w:p w14:paraId="644289F6" w14:textId="0505BF10" w:rsidR="00C8060C" w:rsidRPr="00C81F12" w:rsidRDefault="00BF4F74" w:rsidP="00BF4F74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در جلسه </w:t>
      </w:r>
      <w:r w:rsidR="00FC1317"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محکمه</w:t>
      </w:r>
      <w:r w:rsidR="00C8060C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 xml:space="preserve"> </w:t>
      </w:r>
      <w:r w:rsidR="00C8060C"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چه اتفاقی</w:t>
      </w: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</w:t>
      </w:r>
      <w:r w:rsidR="00000BA1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می افتد</w:t>
      </w: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؟</w:t>
      </w:r>
    </w:p>
    <w:p w14:paraId="5603029E" w14:textId="6A8B0176" w:rsidR="00BF4F74" w:rsidRPr="00C81F12" w:rsidRDefault="00C8060C" w:rsidP="007E2670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 w:hint="cs"/>
          <w:sz w:val="24"/>
          <w:szCs w:val="24"/>
          <w:rtl/>
        </w:rPr>
        <w:t>جلسۀ رسیدگی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FC1317" w:rsidRPr="00C81F12">
        <w:rPr>
          <w:rFonts w:asciiTheme="minorBidi" w:hAnsiTheme="minorBidi"/>
          <w:sz w:val="24"/>
          <w:szCs w:val="24"/>
          <w:rtl/>
        </w:rPr>
        <w:t>محکمه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یک جلسه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 ای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است که در آن ما تصمیم می گیریم که آیا شما باید 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 xml:space="preserve">تحت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روانی 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>قرار گیرید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 یا خیر.</w:t>
      </w:r>
    </w:p>
    <w:p w14:paraId="7603861E" w14:textId="77101A58" w:rsidR="00C8060C" w:rsidRPr="00C81F12" w:rsidRDefault="00BF4F74" w:rsidP="007E2670">
      <w:pPr>
        <w:pStyle w:val="ListParagraph"/>
        <w:numPr>
          <w:ilvl w:val="0"/>
          <w:numId w:val="8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سه نفر اعضای </w:t>
      </w:r>
      <w:r w:rsidR="00FC1317" w:rsidRPr="00C81F12">
        <w:rPr>
          <w:rFonts w:asciiTheme="minorBidi" w:hAnsiTheme="minorBidi"/>
          <w:sz w:val="24"/>
          <w:szCs w:val="24"/>
          <w:rtl/>
        </w:rPr>
        <w:t>محکمه</w:t>
      </w:r>
      <w:r w:rsidRPr="00C81F12">
        <w:rPr>
          <w:rFonts w:asciiTheme="minorBidi" w:hAnsiTheme="minorBidi"/>
          <w:sz w:val="24"/>
          <w:szCs w:val="24"/>
          <w:rtl/>
        </w:rPr>
        <w:t xml:space="preserve">، گزارش تیم 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>معالج</w:t>
      </w:r>
      <w:r w:rsidR="00C8060C" w:rsidRPr="00C81F12">
        <w:rPr>
          <w:rFonts w:asciiTheme="minorBidi" w:hAnsiTheme="minorBidi" w:hint="cs"/>
          <w:sz w:val="24"/>
          <w:szCs w:val="24"/>
          <w:rtl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 xml:space="preserve">شما و هرگونه </w:t>
      </w:r>
      <w:r w:rsidR="00C8060C" w:rsidRPr="00C81F12">
        <w:rPr>
          <w:rFonts w:asciiTheme="minorBidi" w:hAnsiTheme="minorBidi" w:hint="cs"/>
          <w:sz w:val="24"/>
          <w:szCs w:val="24"/>
          <w:rtl/>
        </w:rPr>
        <w:t xml:space="preserve">معلوماتی </w:t>
      </w:r>
      <w:r w:rsidRPr="00C81F12">
        <w:rPr>
          <w:rFonts w:asciiTheme="minorBidi" w:hAnsiTheme="minorBidi"/>
          <w:sz w:val="24"/>
          <w:szCs w:val="24"/>
          <w:rtl/>
        </w:rPr>
        <w:t xml:space="preserve">را که 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 xml:space="preserve">شما </w:t>
      </w:r>
      <w:r w:rsidRPr="00C81F12">
        <w:rPr>
          <w:rFonts w:asciiTheme="minorBidi" w:hAnsiTheme="minorBidi"/>
          <w:sz w:val="24"/>
          <w:szCs w:val="24"/>
          <w:rtl/>
        </w:rPr>
        <w:t>ارائه می ده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>ی</w:t>
      </w:r>
      <w:r w:rsidRPr="00C81F12">
        <w:rPr>
          <w:rFonts w:asciiTheme="minorBidi" w:hAnsiTheme="minorBidi"/>
          <w:sz w:val="24"/>
          <w:szCs w:val="24"/>
          <w:rtl/>
        </w:rPr>
        <w:t>د، می خوانند</w:t>
      </w:r>
    </w:p>
    <w:p w14:paraId="6273C260" w14:textId="0D81F813" w:rsidR="00C8060C" w:rsidRPr="00C81F12" w:rsidRDefault="00BF4F74" w:rsidP="00C8060C">
      <w:pPr>
        <w:pStyle w:val="ListParagraph"/>
        <w:numPr>
          <w:ilvl w:val="0"/>
          <w:numId w:val="8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ما با شما و تیم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C8060C" w:rsidRPr="00C81F12">
        <w:rPr>
          <w:rFonts w:asciiTheme="minorBidi" w:hAnsiTheme="minorBidi" w:hint="cs"/>
          <w:sz w:val="24"/>
          <w:szCs w:val="24"/>
          <w:rtl/>
        </w:rPr>
        <w:t>شما بحث</w:t>
      </w:r>
      <w:r w:rsidRPr="00C81F12">
        <w:rPr>
          <w:rFonts w:asciiTheme="minorBidi" w:hAnsiTheme="minorBidi"/>
          <w:sz w:val="24"/>
          <w:szCs w:val="24"/>
          <w:rtl/>
        </w:rPr>
        <w:t xml:space="preserve"> می کنی</w:t>
      </w:r>
      <w:r w:rsidR="00C8060C" w:rsidRPr="00C81F12">
        <w:rPr>
          <w:rFonts w:asciiTheme="minorBidi" w:hAnsiTheme="minorBidi" w:hint="cs"/>
          <w:sz w:val="24"/>
          <w:szCs w:val="24"/>
          <w:rtl/>
        </w:rPr>
        <w:t>م.</w:t>
      </w:r>
      <w:r w:rsidRPr="00C81F12">
        <w:rPr>
          <w:rFonts w:asciiTheme="minorBidi" w:hAnsiTheme="minorBidi"/>
          <w:sz w:val="24"/>
          <w:szCs w:val="24"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 xml:space="preserve">ما درباره نظرات و ترجیحات شما از شما </w:t>
      </w:r>
      <w:r w:rsidR="00C8060C" w:rsidRPr="00C81F12">
        <w:rPr>
          <w:rFonts w:asciiTheme="minorBidi" w:hAnsiTheme="minorBidi" w:hint="cs"/>
          <w:sz w:val="24"/>
          <w:szCs w:val="24"/>
          <w:rtl/>
        </w:rPr>
        <w:t xml:space="preserve">سوال می 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>پرسیم</w:t>
      </w:r>
      <w:r w:rsidR="00C8060C" w:rsidRPr="00C81F12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24925099" w14:textId="0674FE38" w:rsidR="007569BB" w:rsidRPr="00C81F12" w:rsidRDefault="00BF4F74" w:rsidP="00B06471">
      <w:pPr>
        <w:pStyle w:val="ListParagraph"/>
        <w:numPr>
          <w:ilvl w:val="0"/>
          <w:numId w:val="8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ما تصمیم می گیریم که آیا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Pr="00C81F12">
        <w:rPr>
          <w:rFonts w:asciiTheme="minorBidi" w:hAnsiTheme="minorBidi"/>
          <w:sz w:val="24"/>
          <w:szCs w:val="24"/>
          <w:rtl/>
        </w:rPr>
        <w:t xml:space="preserve"> شما اجباری</w:t>
      </w:r>
      <w:r w:rsidR="007569BB" w:rsidRPr="00C81F12">
        <w:rPr>
          <w:rFonts w:asciiTheme="minorBidi" w:hAnsiTheme="minorBidi" w:hint="cs"/>
          <w:sz w:val="24"/>
          <w:szCs w:val="24"/>
          <w:rtl/>
        </w:rPr>
        <w:t xml:space="preserve"> خواهد بود</w:t>
      </w:r>
      <w:r w:rsidRPr="00C81F12">
        <w:rPr>
          <w:rFonts w:asciiTheme="minorBidi" w:hAnsiTheme="minorBidi"/>
          <w:sz w:val="24"/>
          <w:szCs w:val="24"/>
          <w:rtl/>
        </w:rPr>
        <w:t xml:space="preserve"> (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7569BB" w:rsidRPr="00C81F12">
        <w:rPr>
          <w:rFonts w:asciiTheme="minorBidi" w:hAnsiTheme="minorBidi" w:hint="cs"/>
          <w:sz w:val="24"/>
          <w:szCs w:val="24"/>
          <w:rtl/>
        </w:rPr>
        <w:t xml:space="preserve">که </w:t>
      </w:r>
      <w:r w:rsidRPr="00C81F12">
        <w:rPr>
          <w:rFonts w:asciiTheme="minorBidi" w:hAnsiTheme="minorBidi"/>
          <w:sz w:val="24"/>
          <w:szCs w:val="24"/>
          <w:rtl/>
        </w:rPr>
        <w:t xml:space="preserve">شما 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 xml:space="preserve">حتما </w:t>
      </w:r>
      <w:r w:rsidR="00000BA1" w:rsidRPr="00C81F12">
        <w:rPr>
          <w:rFonts w:asciiTheme="minorBidi" w:hAnsiTheme="minorBidi"/>
          <w:sz w:val="24"/>
          <w:szCs w:val="24"/>
          <w:rtl/>
        </w:rPr>
        <w:t>باید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 xml:space="preserve"> شوید</w:t>
      </w:r>
      <w:r w:rsidRPr="00C81F12">
        <w:rPr>
          <w:rFonts w:asciiTheme="minorBidi" w:hAnsiTheme="minorBidi"/>
          <w:sz w:val="24"/>
          <w:szCs w:val="24"/>
          <w:rtl/>
        </w:rPr>
        <w:t>)</w:t>
      </w:r>
      <w:r w:rsidR="00000BA1" w:rsidRPr="00C81F12">
        <w:rPr>
          <w:rFonts w:asciiTheme="minorBidi" w:hAnsiTheme="minorBidi" w:hint="cs"/>
          <w:sz w:val="24"/>
          <w:szCs w:val="24"/>
          <w:rtl/>
        </w:rPr>
        <w:t xml:space="preserve"> یا خیر</w:t>
      </w:r>
    </w:p>
    <w:p w14:paraId="6D00B4A7" w14:textId="30DC5896" w:rsidR="00BF4F74" w:rsidRPr="00C81F12" w:rsidRDefault="00BF4F74" w:rsidP="007569BB">
      <w:pPr>
        <w:pStyle w:val="ListParagraph"/>
        <w:numPr>
          <w:ilvl w:val="0"/>
          <w:numId w:val="8"/>
        </w:num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sz w:val="24"/>
          <w:szCs w:val="24"/>
          <w:rtl/>
        </w:rPr>
        <w:t>ما تصمیم خود را به شما می گوی</w:t>
      </w:r>
      <w:r w:rsidR="007569BB" w:rsidRPr="00C81F12">
        <w:rPr>
          <w:rFonts w:asciiTheme="minorBidi" w:hAnsiTheme="minorBidi" w:hint="cs"/>
          <w:sz w:val="24"/>
          <w:szCs w:val="24"/>
          <w:rtl/>
        </w:rPr>
        <w:t>ی</w:t>
      </w:r>
      <w:r w:rsidRPr="00C81F12">
        <w:rPr>
          <w:rFonts w:asciiTheme="minorBidi" w:hAnsiTheme="minorBidi"/>
          <w:sz w:val="24"/>
          <w:szCs w:val="24"/>
          <w:rtl/>
        </w:rPr>
        <w:t>م</w:t>
      </w:r>
    </w:p>
    <w:p w14:paraId="55A5C154" w14:textId="062298A8" w:rsidR="007569BB" w:rsidRPr="00C81F12" w:rsidRDefault="00D60CE3" w:rsidP="00B06471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 w:hint="cs"/>
          <w:sz w:val="24"/>
          <w:szCs w:val="24"/>
          <w:rtl/>
        </w:rPr>
        <w:t xml:space="preserve">جلسۀ </w:t>
      </w:r>
      <w:r w:rsidR="007569BB" w:rsidRPr="00C81F12">
        <w:rPr>
          <w:rFonts w:asciiTheme="minorBidi" w:hAnsiTheme="minorBidi" w:hint="cs"/>
          <w:sz w:val="24"/>
          <w:szCs w:val="24"/>
          <w:rtl/>
        </w:rPr>
        <w:t>رسیدگی محکمه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حدود </w:t>
      </w:r>
      <w:r w:rsidR="007569BB" w:rsidRPr="00C81F12">
        <w:rPr>
          <w:rFonts w:asciiTheme="minorBidi" w:hAnsiTheme="minorBidi" w:hint="cs"/>
          <w:sz w:val="24"/>
          <w:szCs w:val="24"/>
          <w:rtl/>
        </w:rPr>
        <w:t xml:space="preserve">یک 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ساعت </w:t>
      </w:r>
      <w:r w:rsidRPr="00C81F12">
        <w:rPr>
          <w:rFonts w:asciiTheme="minorBidi" w:hAnsiTheme="minorBidi" w:hint="cs"/>
          <w:sz w:val="24"/>
          <w:szCs w:val="24"/>
          <w:rtl/>
        </w:rPr>
        <w:t>را در بر می گیرد</w:t>
      </w:r>
      <w:r w:rsidR="007569BB" w:rsidRPr="00C81F12">
        <w:rPr>
          <w:rFonts w:asciiTheme="minorBidi" w:hAnsiTheme="minorBidi" w:hint="cs"/>
          <w:sz w:val="24"/>
          <w:szCs w:val="24"/>
          <w:rtl/>
        </w:rPr>
        <w:t>.</w:t>
      </w:r>
      <w:r w:rsidR="00BF4F74" w:rsidRPr="00C81F12">
        <w:rPr>
          <w:rFonts w:asciiTheme="minorBidi" w:hAnsiTheme="minorBidi"/>
          <w:sz w:val="24"/>
          <w:szCs w:val="24"/>
        </w:rPr>
        <w:t xml:space="preserve"> </w:t>
      </w:r>
      <w:r w:rsidR="007569BB" w:rsidRPr="00C81F12">
        <w:rPr>
          <w:rFonts w:asciiTheme="minorBidi" w:hAnsiTheme="minorBidi" w:hint="cs"/>
          <w:sz w:val="24"/>
          <w:szCs w:val="24"/>
          <w:rtl/>
        </w:rPr>
        <w:t>این جلسات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خصوصی و محرمانه هستند</w:t>
      </w:r>
      <w:r w:rsidR="00BF4F74" w:rsidRPr="00C81F12">
        <w:rPr>
          <w:rFonts w:asciiTheme="minorBidi" w:hAnsiTheme="minorBidi"/>
          <w:sz w:val="24"/>
          <w:szCs w:val="24"/>
        </w:rPr>
        <w:t>.</w:t>
      </w:r>
      <w:r w:rsidR="00BF4F74" w:rsidRPr="00C81F12">
        <w:rPr>
          <w:rFonts w:asciiTheme="minorBidi" w:hAnsiTheme="minorBidi"/>
          <w:sz w:val="24"/>
          <w:szCs w:val="24"/>
        </w:rPr>
        <w:br/>
      </w:r>
      <w:r w:rsidRPr="00C81F12">
        <w:rPr>
          <w:rFonts w:asciiTheme="minorBidi" w:hAnsiTheme="minorBidi" w:hint="cs"/>
          <w:sz w:val="24"/>
          <w:szCs w:val="24"/>
          <w:rtl/>
        </w:rPr>
        <w:t xml:space="preserve">این </w:t>
      </w:r>
      <w:r w:rsidR="00B06471">
        <w:rPr>
          <w:rFonts w:asciiTheme="minorBidi" w:hAnsiTheme="minorBidi" w:hint="cs"/>
          <w:sz w:val="24"/>
          <w:szCs w:val="24"/>
          <w:rtl/>
        </w:rPr>
        <w:t xml:space="preserve">3 عضو </w:t>
      </w:r>
      <w:r w:rsidRPr="00C81F12">
        <w:rPr>
          <w:rFonts w:asciiTheme="minorBidi" w:hAnsiTheme="minorBidi" w:hint="cs"/>
          <w:sz w:val="24"/>
          <w:szCs w:val="24"/>
          <w:rtl/>
        </w:rPr>
        <w:t>خواهند بود</w:t>
      </w:r>
      <w:r w:rsidR="00BF4F74" w:rsidRPr="00C81F12">
        <w:rPr>
          <w:rFonts w:asciiTheme="minorBidi" w:hAnsiTheme="minorBidi"/>
          <w:sz w:val="24"/>
          <w:szCs w:val="24"/>
        </w:rPr>
        <w:t>:</w:t>
      </w:r>
    </w:p>
    <w:p w14:paraId="093715D8" w14:textId="24516246" w:rsidR="007569BB" w:rsidRPr="00C81F12" w:rsidRDefault="007569BB" w:rsidP="007569BB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 w:hint="cs"/>
          <w:sz w:val="24"/>
          <w:szCs w:val="24"/>
          <w:rtl/>
        </w:rPr>
        <w:t>یک ع</w:t>
      </w:r>
      <w:r w:rsidR="00BF4F74" w:rsidRPr="00C81F12">
        <w:rPr>
          <w:rFonts w:asciiTheme="minorBidi" w:hAnsiTheme="minorBidi"/>
          <w:sz w:val="24"/>
          <w:szCs w:val="24"/>
          <w:rtl/>
        </w:rPr>
        <w:t>ضو قانون</w:t>
      </w:r>
      <w:r w:rsidR="005E2CD7">
        <w:rPr>
          <w:rFonts w:asciiTheme="minorBidi" w:hAnsiTheme="minorBidi" w:hint="cs"/>
          <w:sz w:val="24"/>
          <w:szCs w:val="24"/>
          <w:rtl/>
        </w:rPr>
        <w:t>دان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 (وکیل)</w:t>
      </w:r>
    </w:p>
    <w:p w14:paraId="205F41BB" w14:textId="1C5D0E92" w:rsidR="007569BB" w:rsidRPr="00C81F12" w:rsidRDefault="007569BB" w:rsidP="00842D5E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 w:hint="cs"/>
          <w:sz w:val="24"/>
          <w:szCs w:val="24"/>
          <w:rtl/>
        </w:rPr>
        <w:t xml:space="preserve">یک </w:t>
      </w:r>
      <w:bookmarkStart w:id="0" w:name="_Hlk11664218"/>
      <w:r w:rsidR="00D60CE3" w:rsidRPr="00C81F12">
        <w:rPr>
          <w:rFonts w:asciiTheme="minorBidi" w:hAnsiTheme="minorBidi" w:hint="cs"/>
          <w:sz w:val="24"/>
          <w:szCs w:val="24"/>
          <w:rtl/>
        </w:rPr>
        <w:t xml:space="preserve">داکتر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متخصص روانی </w:t>
      </w:r>
      <w:bookmarkEnd w:id="0"/>
      <w:r w:rsidRPr="00C81F12">
        <w:rPr>
          <w:rFonts w:asciiTheme="minorBidi" w:hAnsiTheme="minorBidi" w:hint="cs"/>
          <w:sz w:val="24"/>
          <w:szCs w:val="24"/>
          <w:rtl/>
        </w:rPr>
        <w:t>یا یک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عضو </w:t>
      </w:r>
      <w:r w:rsidR="005E2CD7">
        <w:rPr>
          <w:rFonts w:asciiTheme="minorBidi" w:hAnsiTheme="minorBidi" w:hint="cs"/>
          <w:sz w:val="24"/>
          <w:szCs w:val="24"/>
          <w:rtl/>
        </w:rPr>
        <w:t xml:space="preserve">مسلک </w:t>
      </w:r>
      <w:r w:rsidRPr="00C81F12">
        <w:rPr>
          <w:rFonts w:asciiTheme="minorBidi" w:hAnsiTheme="minorBidi" w:hint="cs"/>
          <w:sz w:val="24"/>
          <w:szCs w:val="24"/>
          <w:rtl/>
        </w:rPr>
        <w:t>طبی</w:t>
      </w:r>
    </w:p>
    <w:p w14:paraId="234E15BD" w14:textId="4A274A31" w:rsidR="00BF4F74" w:rsidRPr="00C81F12" w:rsidRDefault="00BF4F74" w:rsidP="007569BB">
      <w:pPr>
        <w:pStyle w:val="ListParagraph"/>
        <w:numPr>
          <w:ilvl w:val="0"/>
          <w:numId w:val="9"/>
        </w:num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sz w:val="24"/>
          <w:szCs w:val="24"/>
          <w:rtl/>
        </w:rPr>
        <w:t>یک عضو</w:t>
      </w:r>
      <w:r w:rsidR="007569BB" w:rsidRPr="00C81F12">
        <w:rPr>
          <w:rFonts w:asciiTheme="minorBidi" w:hAnsiTheme="minorBidi" w:hint="cs"/>
          <w:sz w:val="24"/>
          <w:szCs w:val="24"/>
          <w:rtl/>
        </w:rPr>
        <w:t>ی از</w:t>
      </w:r>
      <w:r w:rsidRPr="00C81F12">
        <w:rPr>
          <w:rFonts w:asciiTheme="minorBidi" w:hAnsiTheme="minorBidi"/>
          <w:sz w:val="24"/>
          <w:szCs w:val="24"/>
          <w:rtl/>
        </w:rPr>
        <w:t xml:space="preserve"> جامعه</w:t>
      </w:r>
    </w:p>
    <w:p w14:paraId="7AA2944C" w14:textId="58E057C7" w:rsidR="00DD12E8" w:rsidRPr="00C81F12" w:rsidRDefault="00BF4F74" w:rsidP="00BF4F74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چرا </w:t>
      </w:r>
      <w:r w:rsidR="00D60CE3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 xml:space="preserve">من </w:t>
      </w: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باید به </w:t>
      </w:r>
      <w:r w:rsidR="008B1AFE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جلسۀ محکمه</w:t>
      </w: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بروم؟</w:t>
      </w:r>
    </w:p>
    <w:p w14:paraId="2BF0A88C" w14:textId="287BC7DB" w:rsidR="00DD12E8" w:rsidRPr="00C81F12" w:rsidRDefault="00DD12E8" w:rsidP="00DD12E8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 w:hint="cs"/>
          <w:sz w:val="24"/>
          <w:szCs w:val="24"/>
          <w:rtl/>
        </w:rPr>
        <w:t xml:space="preserve">جلسۀ رسیدگی 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شما یک فرصت مهم برای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شما است که </w:t>
      </w:r>
      <w:r w:rsidR="00BF4F74" w:rsidRPr="00C81F12">
        <w:rPr>
          <w:rFonts w:asciiTheme="minorBidi" w:hAnsiTheme="minorBidi"/>
          <w:sz w:val="24"/>
          <w:szCs w:val="24"/>
          <w:rtl/>
        </w:rPr>
        <w:t>در مورد این</w:t>
      </w:r>
      <w:r w:rsidR="00D60CE3" w:rsidRPr="00C81F12">
        <w:rPr>
          <w:rFonts w:asciiTheme="minorBidi" w:hAnsiTheme="minorBidi" w:hint="cs"/>
          <w:sz w:val="24"/>
          <w:szCs w:val="24"/>
          <w:rtl/>
        </w:rPr>
        <w:t xml:space="preserve"> 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که آیا </w:t>
      </w:r>
      <w:r w:rsidR="00FC1317" w:rsidRPr="00C81F12">
        <w:rPr>
          <w:rFonts w:asciiTheme="minorBidi" w:hAnsiTheme="minorBidi"/>
          <w:sz w:val="24"/>
          <w:szCs w:val="24"/>
          <w:rtl/>
        </w:rPr>
        <w:t>ضرورت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به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اجباری دارید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 یا نه نظرات خود را بگویید.</w:t>
      </w:r>
      <w:r w:rsidR="00BF4F74" w:rsidRPr="00C81F12">
        <w:rPr>
          <w:rFonts w:asciiTheme="minorBidi" w:hAnsiTheme="minorBidi"/>
          <w:sz w:val="24"/>
          <w:szCs w:val="24"/>
        </w:rPr>
        <w:t xml:space="preserve"> 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اگر </w:t>
      </w:r>
      <w:r w:rsidRPr="00C81F12">
        <w:rPr>
          <w:rFonts w:asciiTheme="minorBidi" w:hAnsiTheme="minorBidi" w:hint="cs"/>
          <w:sz w:val="24"/>
          <w:szCs w:val="24"/>
          <w:rtl/>
        </w:rPr>
        <w:t>در این جلسۀ رسیدگی شرکت نکنید</w:t>
      </w:r>
      <w:r w:rsidR="00BF4F74" w:rsidRPr="00C81F12">
        <w:rPr>
          <w:rFonts w:asciiTheme="minorBidi" w:hAnsiTheme="minorBidi"/>
          <w:sz w:val="24"/>
          <w:szCs w:val="24"/>
          <w:rtl/>
        </w:rPr>
        <w:t xml:space="preserve"> ما باید بدون شما تصمیم بگیریم</w:t>
      </w:r>
      <w:r w:rsidR="00BF4F74" w:rsidRPr="00C81F12">
        <w:rPr>
          <w:rFonts w:asciiTheme="minorBidi" w:hAnsiTheme="minorBidi"/>
          <w:sz w:val="24"/>
          <w:szCs w:val="24"/>
        </w:rPr>
        <w:t>.</w:t>
      </w:r>
    </w:p>
    <w:p w14:paraId="6A0D03A5" w14:textId="77777777" w:rsidR="00F60836" w:rsidRDefault="00F60836" w:rsidP="00DD12E8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br/>
      </w:r>
    </w:p>
    <w:p w14:paraId="28C6A42F" w14:textId="77777777" w:rsidR="00F60836" w:rsidRDefault="00F60836">
      <w:pP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br w:type="page"/>
      </w:r>
    </w:p>
    <w:p w14:paraId="0771F4C1" w14:textId="1051AF81" w:rsidR="00DD12E8" w:rsidRPr="00C81F12" w:rsidRDefault="00FC1317" w:rsidP="00DD12E8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lastRenderedPageBreak/>
        <w:t>محکمه</w:t>
      </w:r>
      <w:r w:rsidR="00BF4F74"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دقیقا </w:t>
      </w:r>
      <w:r w:rsidR="00DD12E8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 xml:space="preserve">چه </w:t>
      </w:r>
      <w:r w:rsidR="00BF4F74"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تصمیم خواهد گرفت؟</w:t>
      </w:r>
    </w:p>
    <w:p w14:paraId="1F2B05C8" w14:textId="26C0CAF6" w:rsidR="00DD12E8" w:rsidRPr="00C81F12" w:rsidRDefault="00BF4F74" w:rsidP="00842D5E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ما می توانیم تصمیم بگیریم که </w:t>
      </w:r>
      <w:r w:rsidR="00DD12E8" w:rsidRPr="00C81F12">
        <w:rPr>
          <w:rFonts w:ascii="Arial" w:hAnsi="Arial" w:cs="Arial"/>
        </w:rPr>
        <w:t>Treatment Order</w:t>
      </w:r>
      <w:r w:rsidR="00DD12E8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>شما را لغو</w:t>
      </w:r>
      <w:r w:rsidR="00D60CE3" w:rsidRPr="00C81F12">
        <w:rPr>
          <w:rFonts w:ascii="Arial" w:hAnsi="Arial" w:cs="Arial"/>
        </w:rPr>
        <w:t xml:space="preserve">(revoke) </w:t>
      </w:r>
      <w:r w:rsidRPr="00C81F12">
        <w:rPr>
          <w:rFonts w:asciiTheme="minorBidi" w:hAnsiTheme="minorBidi"/>
          <w:sz w:val="24"/>
          <w:szCs w:val="24"/>
          <w:rtl/>
        </w:rPr>
        <w:t xml:space="preserve"> کنیم</w:t>
      </w:r>
      <w:r w:rsidRPr="00C81F12">
        <w:rPr>
          <w:rFonts w:asciiTheme="minorBidi" w:hAnsiTheme="minorBidi"/>
          <w:sz w:val="24"/>
          <w:szCs w:val="24"/>
        </w:rPr>
        <w:t>.</w:t>
      </w:r>
      <w:r w:rsidR="00DD12E8" w:rsidRPr="00C81F12">
        <w:rPr>
          <w:rFonts w:asciiTheme="minorBidi" w:hAnsiTheme="minorBidi" w:hint="cs"/>
          <w:sz w:val="24"/>
          <w:szCs w:val="24"/>
          <w:rtl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 xml:space="preserve">اگر </w:t>
      </w:r>
      <w:r w:rsidR="00DD12E8" w:rsidRPr="00C81F12">
        <w:rPr>
          <w:rFonts w:asciiTheme="minorBidi" w:hAnsiTheme="minorBidi" w:hint="cs"/>
          <w:sz w:val="24"/>
          <w:szCs w:val="24"/>
          <w:rtl/>
        </w:rPr>
        <w:t xml:space="preserve">ما </w:t>
      </w:r>
      <w:r w:rsidR="00DD12E8" w:rsidRPr="00C81F12">
        <w:rPr>
          <w:rFonts w:ascii="Arial" w:hAnsi="Arial" w:cs="Arial"/>
        </w:rPr>
        <w:t>Treatment Order</w:t>
      </w:r>
      <w:r w:rsidR="00DD12E8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 xml:space="preserve">را لغو کنیم، </w:t>
      </w:r>
      <w:r w:rsidR="00DD12E8" w:rsidRPr="00C81F12">
        <w:rPr>
          <w:rFonts w:asciiTheme="minorBidi" w:hAnsiTheme="minorBidi" w:hint="cs"/>
          <w:sz w:val="24"/>
          <w:szCs w:val="24"/>
          <w:rtl/>
        </w:rPr>
        <w:t xml:space="preserve">شما </w:t>
      </w:r>
      <w:r w:rsidRPr="00C81F12">
        <w:rPr>
          <w:rFonts w:asciiTheme="minorBidi" w:hAnsiTheme="minorBidi"/>
          <w:sz w:val="24"/>
          <w:szCs w:val="24"/>
          <w:rtl/>
        </w:rPr>
        <w:t xml:space="preserve">می توانید تصمیم بگیرید که آیا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Pr="00C81F12">
        <w:rPr>
          <w:rFonts w:asciiTheme="minorBidi" w:hAnsiTheme="minorBidi"/>
          <w:sz w:val="24"/>
          <w:szCs w:val="24"/>
          <w:rtl/>
        </w:rPr>
        <w:t xml:space="preserve"> ادامه یابد</w:t>
      </w:r>
      <w:r w:rsidR="00DD12E8" w:rsidRPr="00C81F12">
        <w:rPr>
          <w:rFonts w:asciiTheme="minorBidi" w:hAnsiTheme="minorBidi" w:hint="cs"/>
          <w:sz w:val="24"/>
          <w:szCs w:val="24"/>
          <w:rtl/>
        </w:rPr>
        <w:t xml:space="preserve"> یا نه.</w:t>
      </w:r>
    </w:p>
    <w:p w14:paraId="743BA4B7" w14:textId="11A0CBC3" w:rsidR="00BF4F74" w:rsidRPr="00C81F12" w:rsidRDefault="00BF4F74" w:rsidP="00DD12E8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ما همچنین می توانیم </w:t>
      </w:r>
      <w:r w:rsidR="00DD12E8" w:rsidRPr="00C81F12">
        <w:rPr>
          <w:rFonts w:asciiTheme="minorBidi" w:hAnsiTheme="minorBidi" w:hint="cs"/>
          <w:sz w:val="24"/>
          <w:szCs w:val="24"/>
          <w:rtl/>
        </w:rPr>
        <w:t xml:space="preserve">به اجرای </w:t>
      </w:r>
      <w:r w:rsidRPr="00C81F12">
        <w:rPr>
          <w:rFonts w:asciiTheme="minorBidi" w:hAnsiTheme="minorBidi"/>
          <w:sz w:val="24"/>
          <w:szCs w:val="24"/>
          <w:rtl/>
        </w:rPr>
        <w:t xml:space="preserve">یکی از این </w:t>
      </w:r>
      <w:r w:rsidR="00D60CE3" w:rsidRPr="00C81F12">
        <w:rPr>
          <w:rFonts w:asciiTheme="minorBidi" w:hAnsiTheme="minorBidi" w:hint="cs"/>
          <w:sz w:val="24"/>
          <w:szCs w:val="24"/>
          <w:rtl/>
        </w:rPr>
        <w:t>ا</w:t>
      </w:r>
      <w:r w:rsidR="00A517BA" w:rsidRPr="00C81F12">
        <w:rPr>
          <w:rFonts w:asciiTheme="minorBidi" w:hAnsiTheme="minorBidi"/>
          <w:sz w:val="24"/>
          <w:szCs w:val="24"/>
          <w:rtl/>
        </w:rPr>
        <w:t>حک</w:t>
      </w:r>
      <w:r w:rsidR="00D60CE3" w:rsidRPr="00C81F12">
        <w:rPr>
          <w:rFonts w:asciiTheme="minorBidi" w:hAnsiTheme="minorBidi" w:hint="cs"/>
          <w:sz w:val="24"/>
          <w:szCs w:val="24"/>
          <w:rtl/>
        </w:rPr>
        <w:t>ا</w:t>
      </w:r>
      <w:r w:rsidR="00A517BA" w:rsidRPr="00C81F12">
        <w:rPr>
          <w:rFonts w:asciiTheme="minorBidi" w:hAnsiTheme="minorBidi"/>
          <w:sz w:val="24"/>
          <w:szCs w:val="24"/>
          <w:rtl/>
        </w:rPr>
        <w:t>م</w:t>
      </w:r>
      <w:r w:rsidR="00A517BA" w:rsidRPr="00C81F12">
        <w:rPr>
          <w:rFonts w:asciiTheme="minorBidi" w:hAnsiTheme="minorBidi" w:hint="cs"/>
          <w:sz w:val="24"/>
          <w:szCs w:val="24"/>
          <w:rtl/>
        </w:rPr>
        <w:t xml:space="preserve"> </w:t>
      </w:r>
      <w:r w:rsidR="00DD12E8" w:rsidRPr="00C81F12">
        <w:rPr>
          <w:rFonts w:asciiTheme="minorBidi" w:hAnsiTheme="minorBidi"/>
          <w:sz w:val="24"/>
          <w:szCs w:val="24"/>
          <w:rtl/>
        </w:rPr>
        <w:t xml:space="preserve">تصمیم بگیریم </w:t>
      </w:r>
      <w:r w:rsidR="00DD12E8" w:rsidRPr="00C81F12">
        <w:rPr>
          <w:rFonts w:asciiTheme="minorBidi" w:hAnsiTheme="minorBidi" w:hint="cs"/>
          <w:sz w:val="24"/>
          <w:szCs w:val="24"/>
          <w:rtl/>
        </w:rPr>
        <w:t>:</w:t>
      </w:r>
    </w:p>
    <w:p w14:paraId="37590ED2" w14:textId="3904AC9D" w:rsidR="00A517BA" w:rsidRPr="00C81F12" w:rsidRDefault="00DD12E8" w:rsidP="003F0C4B">
      <w:pPr>
        <w:pStyle w:val="ListParagraph"/>
        <w:numPr>
          <w:ilvl w:val="0"/>
          <w:numId w:val="10"/>
        </w:numPr>
        <w:bidi/>
        <w:spacing w:after="0"/>
        <w:rPr>
          <w:rFonts w:asciiTheme="minorBidi" w:hAnsiTheme="minorBidi"/>
          <w:sz w:val="24"/>
          <w:szCs w:val="24"/>
        </w:rPr>
      </w:pPr>
      <w:r w:rsidRPr="00C81F12">
        <w:rPr>
          <w:rFonts w:ascii="Arial" w:hAnsi="Arial" w:cs="Arial"/>
        </w:rPr>
        <w:t>Community Treatment Order</w:t>
      </w:r>
      <w:r w:rsidRPr="00C81F12">
        <w:rPr>
          <w:rFonts w:ascii="Arial" w:hAnsi="Arial" w:cs="Arial" w:hint="cs"/>
          <w:rtl/>
        </w:rPr>
        <w:t xml:space="preserve"> -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شما باید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تحت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قرار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داشته باشید اما لازم نیست در </w:t>
      </w:r>
      <w:r w:rsidRPr="00C81F12">
        <w:rPr>
          <w:rFonts w:asciiTheme="minorBidi" w:hAnsiTheme="minorBidi" w:hint="cs"/>
          <w:sz w:val="24"/>
          <w:szCs w:val="24"/>
          <w:rtl/>
        </w:rPr>
        <w:t>شفاخانه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باشید</w:t>
      </w:r>
      <w:r w:rsidRPr="00C81F12">
        <w:rPr>
          <w:rFonts w:asciiTheme="minorBidi" w:hAnsiTheme="minorBidi" w:hint="cs"/>
          <w:sz w:val="24"/>
          <w:szCs w:val="24"/>
          <w:rtl/>
        </w:rPr>
        <w:t>.</w:t>
      </w:r>
      <w:r w:rsidR="00FA3D49" w:rsidRPr="00C81F12">
        <w:rPr>
          <w:rFonts w:asciiTheme="minorBidi" w:hAnsiTheme="minorBidi"/>
          <w:sz w:val="24"/>
          <w:szCs w:val="24"/>
        </w:rPr>
        <w:t xml:space="preserve"> </w:t>
      </w:r>
      <w:r w:rsidR="00FA3D49" w:rsidRPr="00C81F12">
        <w:rPr>
          <w:rFonts w:asciiTheme="minorBidi" w:hAnsiTheme="minorBidi"/>
          <w:sz w:val="24"/>
          <w:szCs w:val="24"/>
          <w:rtl/>
        </w:rPr>
        <w:t>اگر شما 18 سال</w:t>
      </w:r>
      <w:r w:rsidRPr="00C81F12">
        <w:rPr>
          <w:rFonts w:asciiTheme="minorBidi" w:hAnsiTheme="minorBidi" w:hint="cs"/>
          <w:sz w:val="24"/>
          <w:szCs w:val="24"/>
          <w:rtl/>
        </w:rPr>
        <w:t>ه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یا بیشتر هستید، این </w:t>
      </w:r>
      <w:r w:rsidR="00A517BA" w:rsidRPr="00C81F12">
        <w:rPr>
          <w:rFonts w:asciiTheme="minorBidi" w:hAnsiTheme="minorBidi" w:hint="cs"/>
          <w:sz w:val="24"/>
          <w:szCs w:val="24"/>
          <w:rtl/>
        </w:rPr>
        <w:t xml:space="preserve">حکم </w:t>
      </w:r>
      <w:r w:rsidR="00FA3D49" w:rsidRPr="00C81F12">
        <w:rPr>
          <w:rFonts w:asciiTheme="minorBidi" w:hAnsiTheme="minorBidi"/>
          <w:sz w:val="24"/>
          <w:szCs w:val="24"/>
          <w:rtl/>
        </w:rPr>
        <w:t>می تواند تا 12 ماه باشد</w:t>
      </w:r>
      <w:r w:rsidR="00A517BA" w:rsidRPr="00C81F12">
        <w:rPr>
          <w:rFonts w:asciiTheme="minorBidi" w:hAnsiTheme="minorBidi" w:hint="cs"/>
          <w:sz w:val="24"/>
          <w:szCs w:val="24"/>
          <w:rtl/>
        </w:rPr>
        <w:t>.</w:t>
      </w:r>
      <w:r w:rsidR="00D60CE3" w:rsidRPr="00C81F12">
        <w:rPr>
          <w:rFonts w:asciiTheme="minorBidi" w:hAnsiTheme="minorBidi" w:hint="cs"/>
          <w:sz w:val="24"/>
          <w:szCs w:val="24"/>
          <w:rtl/>
        </w:rPr>
        <w:t>داکتر</w:t>
      </w:r>
      <w:r w:rsidR="00FA3D49" w:rsidRPr="00C81F12">
        <w:rPr>
          <w:rFonts w:asciiTheme="minorBidi" w:hAnsiTheme="minorBidi"/>
          <w:sz w:val="24"/>
          <w:szCs w:val="24"/>
        </w:rPr>
        <w:t xml:space="preserve"> </w:t>
      </w:r>
      <w:bookmarkStart w:id="1" w:name="_Hlk11664505"/>
      <w:r w:rsidR="00A517BA" w:rsidRPr="00C81F12">
        <w:rPr>
          <w:rFonts w:asciiTheme="minorBidi" w:hAnsiTheme="minorBidi" w:hint="cs"/>
          <w:sz w:val="24"/>
          <w:szCs w:val="24"/>
          <w:rtl/>
        </w:rPr>
        <w:t>متخصص روانی معالج شما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</w:t>
      </w:r>
      <w:bookmarkEnd w:id="1"/>
      <w:r w:rsidR="00FA3D49" w:rsidRPr="00C81F12">
        <w:rPr>
          <w:rFonts w:asciiTheme="minorBidi" w:hAnsiTheme="minorBidi"/>
          <w:sz w:val="24"/>
          <w:szCs w:val="24"/>
          <w:rtl/>
        </w:rPr>
        <w:t>می تواند آن را در هر زمان لغو کن</w:t>
      </w:r>
      <w:r w:rsidR="00D60CE3" w:rsidRPr="00C81F12">
        <w:rPr>
          <w:rFonts w:asciiTheme="minorBidi" w:hAnsiTheme="minorBidi" w:hint="cs"/>
          <w:sz w:val="24"/>
          <w:szCs w:val="24"/>
          <w:rtl/>
        </w:rPr>
        <w:t>د</w:t>
      </w:r>
      <w:r w:rsidR="00FA3D49" w:rsidRPr="00C81F12">
        <w:rPr>
          <w:rFonts w:asciiTheme="minorBidi" w:hAnsiTheme="minorBidi"/>
          <w:sz w:val="24"/>
          <w:szCs w:val="24"/>
        </w:rPr>
        <w:t>.</w:t>
      </w:r>
      <w:r w:rsidR="00D60CE3" w:rsidRPr="00C81F12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664578F7" w14:textId="77777777" w:rsidR="00D60CE3" w:rsidRPr="00C81F12" w:rsidRDefault="00D60CE3" w:rsidP="00D60CE3">
      <w:pPr>
        <w:pStyle w:val="ListParagraph"/>
        <w:bidi/>
        <w:spacing w:after="240"/>
        <w:rPr>
          <w:rFonts w:asciiTheme="minorBidi" w:hAnsiTheme="minorBidi"/>
          <w:sz w:val="24"/>
          <w:szCs w:val="24"/>
        </w:rPr>
      </w:pPr>
    </w:p>
    <w:p w14:paraId="7E6E052E" w14:textId="035ED802" w:rsidR="00BF4F74" w:rsidRPr="00C81F12" w:rsidRDefault="00A517BA" w:rsidP="003F0C4B">
      <w:pPr>
        <w:pStyle w:val="ListParagraph"/>
        <w:numPr>
          <w:ilvl w:val="0"/>
          <w:numId w:val="10"/>
        </w:num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="Arial" w:hAnsi="Arial" w:cs="Arial"/>
        </w:rPr>
        <w:t>Inpatient Treatment Order</w:t>
      </w:r>
      <w:r w:rsidRPr="00C81F12">
        <w:rPr>
          <w:rFonts w:ascii="Arial" w:hAnsi="Arial" w:cs="Arial" w:hint="cs"/>
          <w:rtl/>
        </w:rPr>
        <w:t xml:space="preserve"> -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شما باید در </w:t>
      </w:r>
      <w:r w:rsidRPr="00C81F12">
        <w:rPr>
          <w:rFonts w:asciiTheme="minorBidi" w:hAnsiTheme="minorBidi"/>
          <w:sz w:val="24"/>
          <w:szCs w:val="24"/>
          <w:rtl/>
        </w:rPr>
        <w:t>شفاخانه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Pr="00C81F12">
        <w:rPr>
          <w:rFonts w:asciiTheme="minorBidi" w:hAnsiTheme="minorBidi" w:hint="cs"/>
          <w:sz w:val="24"/>
          <w:szCs w:val="24"/>
          <w:rtl/>
        </w:rPr>
        <w:t>بستر</w:t>
      </w:r>
      <w:r w:rsidR="003F0C4B">
        <w:rPr>
          <w:rFonts w:asciiTheme="minorBidi" w:hAnsiTheme="minorBidi" w:hint="cs"/>
          <w:sz w:val="24"/>
          <w:szCs w:val="24"/>
          <w:rtl/>
        </w:rPr>
        <w:t>ی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 شده و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شوید. </w:t>
      </w:r>
      <w:r w:rsidR="00FA3D49" w:rsidRPr="00C81F12">
        <w:rPr>
          <w:rFonts w:asciiTheme="minorBidi" w:hAnsiTheme="minorBidi"/>
          <w:sz w:val="24"/>
          <w:szCs w:val="24"/>
          <w:rtl/>
        </w:rPr>
        <w:t>اگر شما 18 سال</w:t>
      </w:r>
      <w:r w:rsidRPr="00C81F12">
        <w:rPr>
          <w:rFonts w:asciiTheme="minorBidi" w:hAnsiTheme="minorBidi" w:hint="cs"/>
          <w:sz w:val="24"/>
          <w:szCs w:val="24"/>
          <w:rtl/>
        </w:rPr>
        <w:t>ه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یا بیشتر هستید، این </w:t>
      </w:r>
      <w:r w:rsidRPr="00C81F12">
        <w:rPr>
          <w:rFonts w:asciiTheme="minorBidi" w:hAnsiTheme="minorBidi"/>
          <w:sz w:val="24"/>
          <w:szCs w:val="24"/>
          <w:rtl/>
        </w:rPr>
        <w:t>حکم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می تواند تا 6 ماه باشد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. </w:t>
      </w:r>
      <w:r w:rsidR="00D60CE3" w:rsidRPr="00C81F12">
        <w:rPr>
          <w:rFonts w:asciiTheme="minorBidi" w:hAnsiTheme="minorBidi" w:hint="cs"/>
          <w:sz w:val="24"/>
          <w:szCs w:val="24"/>
          <w:rtl/>
        </w:rPr>
        <w:t xml:space="preserve">داکتر </w:t>
      </w:r>
      <w:r w:rsidRPr="00C81F12">
        <w:rPr>
          <w:rFonts w:asciiTheme="minorBidi" w:hAnsiTheme="minorBidi" w:hint="cs"/>
          <w:sz w:val="24"/>
          <w:szCs w:val="24"/>
          <w:rtl/>
        </w:rPr>
        <w:t>متخصص روانی معالج شما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می تواند این </w:t>
      </w:r>
      <w:r w:rsidRPr="00C81F12">
        <w:rPr>
          <w:rFonts w:asciiTheme="minorBidi" w:hAnsiTheme="minorBidi"/>
          <w:sz w:val="24"/>
          <w:szCs w:val="24"/>
          <w:rtl/>
        </w:rPr>
        <w:t>حکم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را لغو کند یا آن را در هر زمانی که بخواهد </w:t>
      </w:r>
      <w:r w:rsidRPr="00C81F12">
        <w:rPr>
          <w:rFonts w:asciiTheme="minorBidi" w:hAnsiTheme="minorBidi" w:hint="cs"/>
          <w:sz w:val="24"/>
          <w:szCs w:val="24"/>
          <w:rtl/>
        </w:rPr>
        <w:t>به</w:t>
      </w:r>
      <w:r w:rsidRPr="00C81F12">
        <w:rPr>
          <w:rFonts w:ascii="Arial" w:hAnsi="Arial" w:cs="Arial"/>
        </w:rPr>
        <w:t xml:space="preserve">Community Treatment Order </w:t>
      </w:r>
      <w:r w:rsidRPr="00C81F12">
        <w:rPr>
          <w:rFonts w:ascii="Arial" w:hAnsi="Arial" w:cs="Arial" w:hint="cs"/>
          <w:rtl/>
        </w:rPr>
        <w:t xml:space="preserve"> </w:t>
      </w:r>
      <w:r w:rsidR="00FA3D49" w:rsidRPr="00C81F12">
        <w:rPr>
          <w:rFonts w:asciiTheme="minorBidi" w:hAnsiTheme="minorBidi"/>
          <w:sz w:val="24"/>
          <w:szCs w:val="24"/>
          <w:rtl/>
        </w:rPr>
        <w:t>تغییر دهد</w:t>
      </w:r>
      <w:r w:rsidR="00FA3D49" w:rsidRPr="00C81F12">
        <w:rPr>
          <w:rFonts w:asciiTheme="minorBidi" w:hAnsiTheme="minorBidi"/>
          <w:sz w:val="24"/>
          <w:szCs w:val="24"/>
        </w:rPr>
        <w:t>.</w:t>
      </w:r>
    </w:p>
    <w:p w14:paraId="029E434A" w14:textId="77777777" w:rsidR="00D60CE3" w:rsidRPr="00C81F12" w:rsidRDefault="00FA3D49" w:rsidP="00FA3D49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اگر شما کمتر از 18 سال داشته </w:t>
      </w:r>
      <w:r w:rsidR="00A517BA" w:rsidRPr="00C81F12">
        <w:rPr>
          <w:rFonts w:asciiTheme="minorBidi" w:hAnsiTheme="minorBidi" w:hint="cs"/>
          <w:sz w:val="24"/>
          <w:szCs w:val="24"/>
          <w:rtl/>
        </w:rPr>
        <w:t>باشید</w:t>
      </w:r>
      <w:r w:rsidRPr="00C81F12">
        <w:rPr>
          <w:rFonts w:asciiTheme="minorBidi" w:hAnsiTheme="minorBidi"/>
          <w:sz w:val="24"/>
          <w:szCs w:val="24"/>
          <w:rtl/>
        </w:rPr>
        <w:t>،</w:t>
      </w:r>
      <w:r w:rsidR="00A517BA" w:rsidRPr="00C81F12">
        <w:rPr>
          <w:rFonts w:ascii="Arial" w:hAnsi="Arial" w:cs="Arial"/>
        </w:rPr>
        <w:t xml:space="preserve">Treatment Order </w:t>
      </w:r>
      <w:r w:rsidR="00A517BA" w:rsidRPr="00C81F12">
        <w:rPr>
          <w:rFonts w:ascii="Arial" w:hAnsi="Arial" w:cs="Arial" w:hint="cs"/>
          <w:rtl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>فقط می تواند تا 3 ماه باشد</w:t>
      </w:r>
      <w:r w:rsidRPr="00C81F12">
        <w:rPr>
          <w:rFonts w:asciiTheme="minorBidi" w:hAnsiTheme="minorBidi"/>
          <w:sz w:val="24"/>
          <w:szCs w:val="24"/>
        </w:rPr>
        <w:t>.</w:t>
      </w:r>
    </w:p>
    <w:p w14:paraId="0DD97E79" w14:textId="50627664" w:rsidR="00E22526" w:rsidRPr="00C81F12" w:rsidRDefault="00FC1317" w:rsidP="002565D9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محکمه</w:t>
      </w:r>
      <w:r w:rsidR="00FA3D49"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چگونه تصمیم خواهد گرفت؟</w:t>
      </w:r>
      <w:r w:rsidR="00FA3D49" w:rsidRPr="00C81F12">
        <w:rPr>
          <w:rFonts w:asciiTheme="minorBidi" w:hAnsiTheme="minorBidi"/>
          <w:sz w:val="24"/>
          <w:szCs w:val="24"/>
        </w:rPr>
        <w:br/>
      </w:r>
      <w:r w:rsidR="00FA3D49" w:rsidRPr="00C81F12">
        <w:rPr>
          <w:rFonts w:asciiTheme="minorBidi" w:hAnsiTheme="minorBidi"/>
          <w:sz w:val="24"/>
          <w:szCs w:val="24"/>
        </w:rPr>
        <w:br/>
      </w:r>
      <w:r w:rsidR="00E22526" w:rsidRPr="00C81F12">
        <w:rPr>
          <w:rFonts w:asciiTheme="minorBidi" w:hAnsiTheme="minorBidi" w:hint="cs"/>
          <w:sz w:val="24"/>
          <w:szCs w:val="24"/>
          <w:rtl/>
        </w:rPr>
        <w:t xml:space="preserve">با جواب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دادن به این 4 سوال که بر اساس معیارهای </w:t>
      </w:r>
      <w:r w:rsidR="00E22526" w:rsidRPr="00C81F12">
        <w:rPr>
          <w:rFonts w:ascii="Arial" w:hAnsi="Arial" w:cs="Arial"/>
          <w:b/>
        </w:rPr>
        <w:t>Mental Health Act 2014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است، </w:t>
      </w:r>
      <w:r w:rsidR="00E22526" w:rsidRPr="00C81F12">
        <w:rPr>
          <w:rFonts w:asciiTheme="minorBidi" w:hAnsiTheme="minorBidi" w:hint="cs"/>
          <w:sz w:val="24"/>
          <w:szCs w:val="24"/>
          <w:rtl/>
        </w:rPr>
        <w:t xml:space="preserve">ما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تصمیم می گیریم </w:t>
      </w:r>
      <w:r w:rsidR="00E22526" w:rsidRPr="00C81F12">
        <w:rPr>
          <w:rFonts w:asciiTheme="minorBidi" w:hAnsiTheme="minorBidi" w:hint="cs"/>
          <w:sz w:val="24"/>
          <w:szCs w:val="24"/>
          <w:rtl/>
        </w:rPr>
        <w:t xml:space="preserve">که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آیا شما </w:t>
      </w:r>
      <w:r w:rsidRPr="00C81F12">
        <w:rPr>
          <w:rFonts w:asciiTheme="minorBidi" w:hAnsiTheme="minorBidi"/>
          <w:sz w:val="24"/>
          <w:szCs w:val="24"/>
          <w:rtl/>
        </w:rPr>
        <w:t>ضرورت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به </w:t>
      </w:r>
      <w:r w:rsidR="00E22526" w:rsidRPr="00C81F12">
        <w:rPr>
          <w:rFonts w:ascii="Arial" w:hAnsi="Arial" w:cs="Arial"/>
        </w:rPr>
        <w:t xml:space="preserve">Treatment Order </w:t>
      </w:r>
      <w:r w:rsidR="00E22526" w:rsidRPr="00C81F12">
        <w:rPr>
          <w:rFonts w:ascii="Arial" w:hAnsi="Arial" w:cs="Arial" w:hint="cs"/>
          <w:rtl/>
        </w:rPr>
        <w:t xml:space="preserve"> </w:t>
      </w:r>
      <w:r w:rsidR="00FA3D49" w:rsidRPr="00C81F12">
        <w:rPr>
          <w:rFonts w:asciiTheme="minorBidi" w:hAnsiTheme="minorBidi"/>
          <w:sz w:val="24"/>
          <w:szCs w:val="24"/>
          <w:rtl/>
        </w:rPr>
        <w:t>دارید</w:t>
      </w:r>
      <w:r w:rsidR="00D60CE3" w:rsidRPr="00C81F12">
        <w:rPr>
          <w:rFonts w:asciiTheme="minorBidi" w:hAnsiTheme="minorBidi" w:hint="cs"/>
          <w:sz w:val="24"/>
          <w:szCs w:val="24"/>
          <w:rtl/>
        </w:rPr>
        <w:t xml:space="preserve"> یا خیر</w:t>
      </w:r>
      <w:r w:rsidR="00D60CE3" w:rsidRPr="00C81F12">
        <w:rPr>
          <w:rFonts w:asciiTheme="minorBidi" w:hAnsiTheme="minorBidi"/>
          <w:sz w:val="24"/>
          <w:szCs w:val="24"/>
        </w:rPr>
        <w:t>:</w:t>
      </w:r>
    </w:p>
    <w:p w14:paraId="15A1DA35" w14:textId="68917773" w:rsidR="00E22526" w:rsidRPr="00C81F12" w:rsidRDefault="00FA3D49" w:rsidP="00401798">
      <w:pPr>
        <w:pStyle w:val="ListParagraph"/>
        <w:numPr>
          <w:ilvl w:val="0"/>
          <w:numId w:val="11"/>
        </w:numPr>
        <w:bidi/>
        <w:spacing w:after="0"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آیا </w:t>
      </w:r>
      <w:r w:rsidR="00E22526" w:rsidRPr="00C81F12">
        <w:rPr>
          <w:rFonts w:asciiTheme="minorBidi" w:hAnsiTheme="minorBidi" w:hint="cs"/>
          <w:sz w:val="24"/>
          <w:szCs w:val="24"/>
          <w:rtl/>
        </w:rPr>
        <w:t>مرض روانی</w:t>
      </w:r>
      <w:r w:rsidRPr="00C81F12">
        <w:rPr>
          <w:rFonts w:asciiTheme="minorBidi" w:hAnsiTheme="minorBidi"/>
          <w:sz w:val="24"/>
          <w:szCs w:val="24"/>
          <w:rtl/>
        </w:rPr>
        <w:t xml:space="preserve"> دارید؟</w:t>
      </w:r>
    </w:p>
    <w:p w14:paraId="67663FCE" w14:textId="77777777" w:rsidR="00E22526" w:rsidRPr="00C81F12" w:rsidRDefault="00E22526" w:rsidP="00E22526">
      <w:pPr>
        <w:pStyle w:val="ListParagraph"/>
        <w:bidi/>
        <w:rPr>
          <w:rFonts w:asciiTheme="minorBidi" w:hAnsiTheme="minorBidi"/>
          <w:sz w:val="24"/>
          <w:szCs w:val="24"/>
        </w:rPr>
      </w:pPr>
    </w:p>
    <w:p w14:paraId="085F7E43" w14:textId="2FA075DB" w:rsidR="00E22526" w:rsidRPr="00C81F12" w:rsidRDefault="00FA3D49" w:rsidP="00E22526">
      <w:pPr>
        <w:pStyle w:val="ListParagraph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آیا </w:t>
      </w:r>
      <w:r w:rsidR="00E22526" w:rsidRPr="00C81F12">
        <w:rPr>
          <w:rFonts w:asciiTheme="minorBidi" w:hAnsiTheme="minorBidi" w:hint="cs"/>
          <w:sz w:val="24"/>
          <w:szCs w:val="24"/>
          <w:rtl/>
        </w:rPr>
        <w:t xml:space="preserve">همین حالا </w:t>
      </w:r>
      <w:r w:rsidRPr="00C81F12">
        <w:rPr>
          <w:rFonts w:asciiTheme="minorBidi" w:hAnsiTheme="minorBidi"/>
          <w:sz w:val="24"/>
          <w:szCs w:val="24"/>
          <w:rtl/>
        </w:rPr>
        <w:t xml:space="preserve">به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FC1317" w:rsidRPr="00C81F12">
        <w:rPr>
          <w:rFonts w:asciiTheme="minorBidi" w:hAnsiTheme="minorBidi"/>
          <w:sz w:val="24"/>
          <w:szCs w:val="24"/>
          <w:rtl/>
        </w:rPr>
        <w:t>ضرورت</w:t>
      </w:r>
      <w:r w:rsidRPr="00C81F12">
        <w:rPr>
          <w:rFonts w:asciiTheme="minorBidi" w:hAnsiTheme="minorBidi"/>
          <w:sz w:val="24"/>
          <w:szCs w:val="24"/>
          <w:rtl/>
        </w:rPr>
        <w:t xml:space="preserve"> دارید تا از بدتر شدن وضعیت </w:t>
      </w:r>
      <w:r w:rsidR="00FC1317" w:rsidRPr="00C81F12">
        <w:rPr>
          <w:rFonts w:asciiTheme="minorBidi" w:hAnsiTheme="minorBidi"/>
          <w:sz w:val="24"/>
          <w:szCs w:val="24"/>
          <w:rtl/>
        </w:rPr>
        <w:t>صحت</w:t>
      </w:r>
      <w:r w:rsidRPr="00C81F12">
        <w:rPr>
          <w:rFonts w:asciiTheme="minorBidi" w:hAnsiTheme="minorBidi"/>
          <w:sz w:val="24"/>
          <w:szCs w:val="24"/>
          <w:rtl/>
        </w:rPr>
        <w:t xml:space="preserve"> روانی یا </w:t>
      </w:r>
      <w:r w:rsidR="00FC1317" w:rsidRPr="00C81F12">
        <w:rPr>
          <w:rFonts w:asciiTheme="minorBidi" w:hAnsiTheme="minorBidi"/>
          <w:sz w:val="24"/>
          <w:szCs w:val="24"/>
          <w:rtl/>
        </w:rPr>
        <w:t>صحت</w:t>
      </w:r>
      <w:r w:rsidRPr="00C81F12">
        <w:rPr>
          <w:rFonts w:asciiTheme="minorBidi" w:hAnsiTheme="minorBidi"/>
          <w:sz w:val="24"/>
          <w:szCs w:val="24"/>
          <w:rtl/>
        </w:rPr>
        <w:t xml:space="preserve"> جسمی شما، یا آسیب </w:t>
      </w:r>
      <w:r w:rsidR="00E22526" w:rsidRPr="00C81F12">
        <w:rPr>
          <w:rFonts w:asciiTheme="minorBidi" w:hAnsiTheme="minorBidi" w:hint="cs"/>
          <w:sz w:val="24"/>
          <w:szCs w:val="24"/>
          <w:rtl/>
        </w:rPr>
        <w:t xml:space="preserve">زدن </w:t>
      </w:r>
      <w:r w:rsidRPr="00C81F12">
        <w:rPr>
          <w:rFonts w:asciiTheme="minorBidi" w:hAnsiTheme="minorBidi"/>
          <w:sz w:val="24"/>
          <w:szCs w:val="24"/>
          <w:rtl/>
        </w:rPr>
        <w:t xml:space="preserve">جدی به </w:t>
      </w:r>
      <w:r w:rsidR="00E22526" w:rsidRPr="00C81F12">
        <w:rPr>
          <w:rFonts w:asciiTheme="minorBidi" w:hAnsiTheme="minorBidi" w:hint="cs"/>
          <w:sz w:val="24"/>
          <w:szCs w:val="24"/>
          <w:rtl/>
        </w:rPr>
        <w:t>خود</w:t>
      </w:r>
      <w:r w:rsidRPr="00C81F12">
        <w:rPr>
          <w:rFonts w:asciiTheme="minorBidi" w:hAnsiTheme="minorBidi"/>
          <w:sz w:val="24"/>
          <w:szCs w:val="24"/>
          <w:rtl/>
        </w:rPr>
        <w:t xml:space="preserve"> یا شخص دیگ</w:t>
      </w:r>
      <w:r w:rsidR="00E22526" w:rsidRPr="00C81F12">
        <w:rPr>
          <w:rFonts w:asciiTheme="minorBidi" w:hAnsiTheme="minorBidi" w:hint="cs"/>
          <w:sz w:val="24"/>
          <w:szCs w:val="24"/>
          <w:rtl/>
        </w:rPr>
        <w:t>ر</w:t>
      </w:r>
      <w:r w:rsidRPr="00C81F12">
        <w:rPr>
          <w:rFonts w:asciiTheme="minorBidi" w:hAnsiTheme="minorBidi"/>
          <w:sz w:val="24"/>
          <w:szCs w:val="24"/>
          <w:rtl/>
        </w:rPr>
        <w:t xml:space="preserve"> جلوگیری شود؟</w:t>
      </w:r>
    </w:p>
    <w:p w14:paraId="527B8F81" w14:textId="77777777" w:rsidR="00E22526" w:rsidRPr="00C81F12" w:rsidRDefault="00E22526" w:rsidP="00E22526">
      <w:pPr>
        <w:pStyle w:val="ListParagraph"/>
        <w:rPr>
          <w:rFonts w:asciiTheme="minorBidi" w:hAnsiTheme="minorBidi"/>
          <w:sz w:val="24"/>
          <w:szCs w:val="24"/>
        </w:rPr>
      </w:pPr>
    </w:p>
    <w:p w14:paraId="119EF213" w14:textId="7D4CAD6A" w:rsidR="00E22526" w:rsidRPr="00C81F12" w:rsidRDefault="00E22526" w:rsidP="00E22526">
      <w:pPr>
        <w:pStyle w:val="ListParagraph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 w:hint="cs"/>
          <w:sz w:val="24"/>
          <w:szCs w:val="24"/>
          <w:rtl/>
        </w:rPr>
        <w:t xml:space="preserve">اگر تحت </w:t>
      </w:r>
      <w:r w:rsidRPr="00C81F12">
        <w:rPr>
          <w:rFonts w:ascii="Arial" w:hAnsi="Arial" w:cs="Arial"/>
        </w:rPr>
        <w:t>Treatment Order</w:t>
      </w:r>
      <w:r w:rsidRPr="00C81F12">
        <w:rPr>
          <w:rFonts w:ascii="Arial" w:hAnsi="Arial" w:cs="Arial" w:hint="cs"/>
          <w:rtl/>
        </w:rPr>
        <w:t xml:space="preserve"> قرار دارید آ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یا در حال حاضر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می شوید </w:t>
      </w:r>
      <w:r w:rsidRPr="00C81F12">
        <w:rPr>
          <w:rFonts w:asciiTheme="minorBidi" w:hAnsiTheme="minorBidi" w:hint="cs"/>
          <w:sz w:val="24"/>
          <w:szCs w:val="24"/>
          <w:rtl/>
        </w:rPr>
        <w:t>؟</w:t>
      </w:r>
    </w:p>
    <w:p w14:paraId="19B97149" w14:textId="77777777" w:rsidR="00E22526" w:rsidRPr="00C81F12" w:rsidRDefault="00E22526" w:rsidP="00E22526">
      <w:pPr>
        <w:pStyle w:val="ListParagraph"/>
        <w:rPr>
          <w:rFonts w:asciiTheme="minorBidi" w:hAnsiTheme="minorBidi"/>
          <w:sz w:val="24"/>
          <w:szCs w:val="24"/>
        </w:rPr>
      </w:pPr>
    </w:p>
    <w:p w14:paraId="08AC66FD" w14:textId="1334DE3E" w:rsidR="00E22526" w:rsidRPr="00C81F12" w:rsidRDefault="00E22526" w:rsidP="00E22526">
      <w:pPr>
        <w:pStyle w:val="ListParagraph"/>
        <w:numPr>
          <w:ilvl w:val="0"/>
          <w:numId w:val="11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 w:hint="cs"/>
          <w:sz w:val="24"/>
          <w:szCs w:val="24"/>
          <w:rtl/>
        </w:rPr>
        <w:t xml:space="preserve">آیا </w:t>
      </w:r>
      <w:r w:rsidRPr="00C81F12">
        <w:rPr>
          <w:rFonts w:ascii="Arial" w:hAnsi="Arial" w:cs="Arial"/>
        </w:rPr>
        <w:t>Treatment Order</w:t>
      </w:r>
      <w:r w:rsidRPr="00C81F12">
        <w:rPr>
          <w:rFonts w:ascii="Arial" w:hAnsi="Arial" w:cs="Arial" w:hint="cs"/>
          <w:rtl/>
        </w:rPr>
        <w:t xml:space="preserve">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تنها راه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مطمئن جهت دریافت تداوی </w:t>
      </w:r>
      <w:r w:rsidR="00401798" w:rsidRPr="00C81F12">
        <w:rPr>
          <w:rFonts w:asciiTheme="minorBidi" w:hAnsiTheme="minorBidi" w:hint="cs"/>
          <w:sz w:val="24"/>
          <w:szCs w:val="24"/>
          <w:rtl/>
        </w:rPr>
        <w:t xml:space="preserve">است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که </w:t>
      </w:r>
      <w:r w:rsidR="00401798" w:rsidRPr="00C81F12">
        <w:rPr>
          <w:rFonts w:asciiTheme="minorBidi" w:hAnsiTheme="minorBidi" w:hint="cs"/>
          <w:sz w:val="24"/>
          <w:szCs w:val="24"/>
          <w:rtl/>
        </w:rPr>
        <w:t xml:space="preserve">شما به آن </w:t>
      </w:r>
      <w:r w:rsidR="00FC1317" w:rsidRPr="00C81F12">
        <w:rPr>
          <w:rFonts w:asciiTheme="minorBidi" w:hAnsiTheme="minorBidi"/>
          <w:sz w:val="24"/>
          <w:szCs w:val="24"/>
          <w:rtl/>
        </w:rPr>
        <w:t>ضرورت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Pr="00C81F12">
        <w:rPr>
          <w:rFonts w:asciiTheme="minorBidi" w:hAnsiTheme="minorBidi" w:hint="cs"/>
          <w:sz w:val="24"/>
          <w:szCs w:val="24"/>
          <w:rtl/>
        </w:rPr>
        <w:t>دارید</w:t>
      </w:r>
      <w:r w:rsidR="00FA3D49" w:rsidRPr="00C81F12">
        <w:rPr>
          <w:rFonts w:asciiTheme="minorBidi" w:hAnsiTheme="minorBidi"/>
          <w:sz w:val="24"/>
          <w:szCs w:val="24"/>
          <w:rtl/>
        </w:rPr>
        <w:t>؟</w:t>
      </w:r>
    </w:p>
    <w:p w14:paraId="12E8B479" w14:textId="4DF9DB35" w:rsidR="00FA3D49" w:rsidRPr="00C81F12" w:rsidRDefault="00E22526" w:rsidP="00A727E6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 w:hint="cs"/>
          <w:sz w:val="24"/>
          <w:szCs w:val="24"/>
          <w:rtl/>
        </w:rPr>
        <w:t>ا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گر </w:t>
      </w:r>
      <w:r w:rsidRPr="00C81F12">
        <w:rPr>
          <w:rFonts w:asciiTheme="minorBidi" w:hAnsiTheme="minorBidi"/>
          <w:sz w:val="24"/>
          <w:szCs w:val="24"/>
          <w:rtl/>
        </w:rPr>
        <w:t>جواب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به </w:t>
      </w:r>
      <w:r w:rsidR="00401798" w:rsidRPr="00C81F12">
        <w:rPr>
          <w:rFonts w:asciiTheme="minorBidi" w:hAnsiTheme="minorBidi" w:hint="cs"/>
          <w:sz w:val="24"/>
          <w:szCs w:val="24"/>
          <w:rtl/>
        </w:rPr>
        <w:t>همۀ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 xml:space="preserve"> این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4 سوال </w:t>
      </w:r>
      <w:r w:rsidR="00FA3D49" w:rsidRPr="00C81F12">
        <w:rPr>
          <w:rFonts w:asciiTheme="minorBidi" w:hAnsiTheme="minorBidi"/>
          <w:b/>
          <w:bCs/>
          <w:sz w:val="24"/>
          <w:szCs w:val="24"/>
          <w:rtl/>
        </w:rPr>
        <w:t>بل</w:t>
      </w:r>
      <w:r w:rsidR="00D1547F" w:rsidRPr="00C81F12">
        <w:rPr>
          <w:rFonts w:asciiTheme="minorBidi" w:hAnsiTheme="minorBidi" w:hint="cs"/>
          <w:b/>
          <w:bCs/>
          <w:sz w:val="24"/>
          <w:szCs w:val="24"/>
          <w:rtl/>
        </w:rPr>
        <w:t>ی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 xml:space="preserve"> است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، ما </w:t>
      </w:r>
      <w:r w:rsidR="00D1547F" w:rsidRPr="00C81F12">
        <w:rPr>
          <w:rFonts w:ascii="Arial" w:hAnsi="Arial" w:cs="Arial"/>
        </w:rPr>
        <w:t>Treatment Order</w:t>
      </w:r>
      <w:r w:rsidR="00D1547F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 xml:space="preserve">را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خواهیم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>دا</w:t>
      </w:r>
      <w:r w:rsidR="00FA3D49" w:rsidRPr="00C81F12">
        <w:rPr>
          <w:rFonts w:asciiTheme="minorBidi" w:hAnsiTheme="minorBidi"/>
          <w:sz w:val="24"/>
          <w:szCs w:val="24"/>
          <w:rtl/>
        </w:rPr>
        <w:t>د</w:t>
      </w:r>
      <w:r w:rsidR="00FA3D49" w:rsidRPr="00C81F12">
        <w:rPr>
          <w:rFonts w:asciiTheme="minorBidi" w:hAnsiTheme="minorBidi"/>
          <w:sz w:val="24"/>
          <w:szCs w:val="24"/>
        </w:rPr>
        <w:t>.</w:t>
      </w:r>
      <w:r w:rsidR="00FA3D49" w:rsidRPr="00C81F12">
        <w:rPr>
          <w:rFonts w:asciiTheme="minorBidi" w:hAnsiTheme="minorBidi"/>
          <w:sz w:val="24"/>
          <w:szCs w:val="24"/>
        </w:rPr>
        <w:br/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اگر </w:t>
      </w:r>
      <w:r w:rsidRPr="00C81F12">
        <w:rPr>
          <w:rFonts w:asciiTheme="minorBidi" w:hAnsiTheme="minorBidi"/>
          <w:sz w:val="24"/>
          <w:szCs w:val="24"/>
          <w:rtl/>
        </w:rPr>
        <w:t>جواب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به هر یک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>ی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از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 xml:space="preserve">این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سوالات </w:t>
      </w:r>
      <w:r w:rsidR="00D1547F" w:rsidRPr="00C81F12">
        <w:rPr>
          <w:rFonts w:asciiTheme="minorBidi" w:hAnsiTheme="minorBidi" w:hint="cs"/>
          <w:b/>
          <w:bCs/>
          <w:sz w:val="24"/>
          <w:szCs w:val="24"/>
          <w:rtl/>
        </w:rPr>
        <w:t>نه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است ما </w:t>
      </w:r>
      <w:r w:rsidR="00D1547F" w:rsidRPr="00C81F12">
        <w:rPr>
          <w:rFonts w:ascii="Arial" w:hAnsi="Arial" w:cs="Arial"/>
        </w:rPr>
        <w:t>Treatment Order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 را لغو (</w:t>
      </w:r>
      <w:r w:rsidR="00D1547F" w:rsidRPr="00C81F12">
        <w:rPr>
          <w:rFonts w:ascii="Arial" w:hAnsi="Arial" w:cs="Arial"/>
        </w:rPr>
        <w:t>revoke</w:t>
      </w:r>
      <w:r w:rsidR="00FA3D49" w:rsidRPr="00C81F12">
        <w:rPr>
          <w:rFonts w:asciiTheme="minorBidi" w:hAnsiTheme="minorBidi"/>
          <w:sz w:val="24"/>
          <w:szCs w:val="24"/>
          <w:rtl/>
        </w:rPr>
        <w:t>)</w:t>
      </w:r>
      <w:r w:rsidR="00D1547F" w:rsidRPr="00C81F12">
        <w:rPr>
          <w:rFonts w:asciiTheme="minorBidi" w:hAnsiTheme="minorBidi"/>
          <w:sz w:val="24"/>
          <w:szCs w:val="24"/>
          <w:rtl/>
        </w:rPr>
        <w:t xml:space="preserve"> می کنیم</w:t>
      </w:r>
      <w:r w:rsidR="00FA3D49" w:rsidRPr="00C81F12">
        <w:rPr>
          <w:rFonts w:asciiTheme="minorBidi" w:hAnsiTheme="minorBidi"/>
          <w:sz w:val="24"/>
          <w:szCs w:val="24"/>
        </w:rPr>
        <w:t>.</w:t>
      </w:r>
    </w:p>
    <w:p w14:paraId="4847816F" w14:textId="77777777" w:rsidR="00E82CE4" w:rsidRDefault="00E82CE4">
      <w:pP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</w:pPr>
      <w:r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br w:type="page"/>
      </w:r>
    </w:p>
    <w:p w14:paraId="20C03515" w14:textId="300B9B09" w:rsidR="00D1547F" w:rsidRPr="00C81F12" w:rsidRDefault="00FA3D49" w:rsidP="00A727E6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lastRenderedPageBreak/>
        <w:t xml:space="preserve">چگونه برای </w:t>
      </w:r>
      <w:r w:rsidR="00A727E6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رس</w:t>
      </w:r>
      <w:r w:rsidR="00A727E6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ید</w:t>
      </w:r>
      <w:r w:rsidR="00A727E6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 xml:space="preserve">گی </w:t>
      </w:r>
      <w:r w:rsidR="00D1547F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محکمه</w:t>
      </w: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 xml:space="preserve"> خود آماده شوی</w:t>
      </w:r>
      <w:r w:rsidR="00D1547F" w:rsidRPr="00C81F12">
        <w:rPr>
          <w:rFonts w:asciiTheme="minorBidi" w:hAnsiTheme="minorBidi" w:hint="cs"/>
          <w:b/>
          <w:bCs/>
          <w:color w:val="31849B" w:themeColor="accent5" w:themeShade="BF"/>
          <w:sz w:val="24"/>
          <w:szCs w:val="24"/>
          <w:rtl/>
        </w:rPr>
        <w:t>د</w:t>
      </w:r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</w:rPr>
        <w:t>؟</w:t>
      </w:r>
      <w:r w:rsidRPr="00C81F12">
        <w:rPr>
          <w:rFonts w:asciiTheme="minorBidi" w:hAnsiTheme="minorBidi"/>
          <w:sz w:val="24"/>
          <w:szCs w:val="24"/>
        </w:rPr>
        <w:br/>
      </w:r>
      <w:r w:rsidRPr="00C81F12">
        <w:rPr>
          <w:rFonts w:asciiTheme="minorBidi" w:hAnsiTheme="minorBidi"/>
          <w:sz w:val="24"/>
          <w:szCs w:val="24"/>
        </w:rPr>
        <w:br/>
      </w:r>
      <w:r w:rsidRPr="00C81F12">
        <w:rPr>
          <w:rFonts w:asciiTheme="minorBidi" w:hAnsiTheme="minorBidi"/>
          <w:sz w:val="24"/>
          <w:szCs w:val="24"/>
          <w:rtl/>
        </w:rPr>
        <w:t xml:space="preserve">برای آماده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>شدن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401798" w:rsidRPr="00C81F12">
        <w:rPr>
          <w:rFonts w:asciiTheme="minorBidi" w:hAnsiTheme="minorBidi"/>
          <w:sz w:val="24"/>
          <w:szCs w:val="24"/>
          <w:rtl/>
        </w:rPr>
        <w:t xml:space="preserve">شما می توانید این </w:t>
      </w:r>
      <w:r w:rsidR="00401798" w:rsidRPr="00C81F12">
        <w:rPr>
          <w:rFonts w:asciiTheme="minorBidi" w:hAnsiTheme="minorBidi" w:hint="cs"/>
          <w:sz w:val="24"/>
          <w:szCs w:val="24"/>
          <w:rtl/>
        </w:rPr>
        <w:t>چیزها</w:t>
      </w:r>
      <w:r w:rsidR="00401798"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401798" w:rsidRPr="00C81F12">
        <w:rPr>
          <w:rFonts w:asciiTheme="minorBidi" w:hAnsiTheme="minorBidi" w:hint="cs"/>
          <w:sz w:val="24"/>
          <w:szCs w:val="24"/>
          <w:rtl/>
        </w:rPr>
        <w:t xml:space="preserve">را </w:t>
      </w:r>
      <w:r w:rsidRPr="00C81F12">
        <w:rPr>
          <w:rFonts w:asciiTheme="minorBidi" w:hAnsiTheme="minorBidi"/>
          <w:sz w:val="24"/>
          <w:szCs w:val="24"/>
          <w:rtl/>
        </w:rPr>
        <w:t>انجام دهید</w:t>
      </w:r>
      <w:r w:rsidRPr="00C81F12">
        <w:rPr>
          <w:rFonts w:asciiTheme="minorBidi" w:hAnsiTheme="minorBidi"/>
          <w:sz w:val="24"/>
          <w:szCs w:val="24"/>
        </w:rPr>
        <w:t>:</w:t>
      </w:r>
    </w:p>
    <w:p w14:paraId="0125C3E3" w14:textId="77777777" w:rsidR="00D1547F" w:rsidRPr="00C81F12" w:rsidRDefault="00D1547F" w:rsidP="00D1547F">
      <w:pPr>
        <w:pStyle w:val="ListParagraph"/>
        <w:numPr>
          <w:ilvl w:val="0"/>
          <w:numId w:val="12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 w:hint="cs"/>
          <w:sz w:val="24"/>
          <w:szCs w:val="24"/>
          <w:rtl/>
        </w:rPr>
        <w:t xml:space="preserve">از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کسی کمک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بگیرید که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شما </w:t>
      </w:r>
      <w:r w:rsidRPr="00C81F12">
        <w:rPr>
          <w:rFonts w:asciiTheme="minorBidi" w:hAnsiTheme="minorBidi" w:hint="cs"/>
          <w:sz w:val="24"/>
          <w:szCs w:val="24"/>
          <w:rtl/>
        </w:rPr>
        <w:t xml:space="preserve">را </w:t>
      </w:r>
      <w:r w:rsidR="00FA3D49" w:rsidRPr="00C81F12">
        <w:rPr>
          <w:rFonts w:asciiTheme="minorBidi" w:hAnsiTheme="minorBidi"/>
          <w:sz w:val="24"/>
          <w:szCs w:val="24"/>
          <w:rtl/>
        </w:rPr>
        <w:t>آماده کند</w:t>
      </w:r>
    </w:p>
    <w:p w14:paraId="6CEA4828" w14:textId="1DA2DD86" w:rsidR="00D1547F" w:rsidRPr="00C81F12" w:rsidRDefault="00FA3D49" w:rsidP="00D1547F">
      <w:pPr>
        <w:pStyle w:val="ListParagraph"/>
        <w:numPr>
          <w:ilvl w:val="0"/>
          <w:numId w:val="12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گزارش تيم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 xml:space="preserve">معالج </w:t>
      </w:r>
      <w:r w:rsidRPr="00C81F12">
        <w:rPr>
          <w:rFonts w:asciiTheme="minorBidi" w:hAnsiTheme="minorBidi"/>
          <w:sz w:val="24"/>
          <w:szCs w:val="24"/>
          <w:rtl/>
        </w:rPr>
        <w:t xml:space="preserve">در مورد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>خود را</w:t>
      </w:r>
      <w:r w:rsidRPr="00C81F12">
        <w:rPr>
          <w:rFonts w:asciiTheme="minorBidi" w:hAnsiTheme="minorBidi"/>
          <w:sz w:val="24"/>
          <w:szCs w:val="24"/>
          <w:rtl/>
        </w:rPr>
        <w:t xml:space="preserve"> بخوانيد</w:t>
      </w:r>
    </w:p>
    <w:p w14:paraId="56FF5E87" w14:textId="043FA029" w:rsidR="00D1547F" w:rsidRPr="00C81F12" w:rsidRDefault="00FA3D49" w:rsidP="00D1547F">
      <w:pPr>
        <w:pStyle w:val="ListParagraph"/>
        <w:numPr>
          <w:ilvl w:val="0"/>
          <w:numId w:val="12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برنامه ریزی کنید که چه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>بگ</w:t>
      </w:r>
      <w:r w:rsidRPr="00C81F12">
        <w:rPr>
          <w:rFonts w:asciiTheme="minorBidi" w:hAnsiTheme="minorBidi"/>
          <w:sz w:val="24"/>
          <w:szCs w:val="24"/>
          <w:rtl/>
        </w:rPr>
        <w:t>و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>ی</w:t>
      </w:r>
      <w:r w:rsidRPr="00C81F12">
        <w:rPr>
          <w:rFonts w:asciiTheme="minorBidi" w:hAnsiTheme="minorBidi"/>
          <w:sz w:val="24"/>
          <w:szCs w:val="24"/>
          <w:rtl/>
        </w:rPr>
        <w:t>ید</w:t>
      </w:r>
      <w:r w:rsidR="00401798" w:rsidRPr="00C81F12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74006711" w14:textId="093A6E73" w:rsidR="00FA3D49" w:rsidRPr="00C81F12" w:rsidRDefault="00D1547F" w:rsidP="00D1547F">
      <w:pPr>
        <w:pStyle w:val="ListParagraph"/>
        <w:numPr>
          <w:ilvl w:val="0"/>
          <w:numId w:val="12"/>
        </w:num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="Arial" w:hAnsi="Arial" w:cs="Arial"/>
        </w:rPr>
        <w:t>advance statement</w:t>
      </w:r>
      <w:r w:rsidRPr="00C81F12">
        <w:rPr>
          <w:rFonts w:ascii="Arial" w:hAnsi="Arial" w:cs="Arial" w:hint="cs"/>
          <w:rtl/>
        </w:rPr>
        <w:t xml:space="preserve"> خود را، </w:t>
      </w:r>
      <w:r w:rsidR="00FA3D49" w:rsidRPr="00C81F12">
        <w:rPr>
          <w:rFonts w:asciiTheme="minorBidi" w:hAnsiTheme="minorBidi"/>
          <w:sz w:val="24"/>
          <w:szCs w:val="24"/>
          <w:rtl/>
        </w:rPr>
        <w:t xml:space="preserve">در صورتی که داشته باشید، </w:t>
      </w:r>
      <w:r w:rsidRPr="00C81F12">
        <w:rPr>
          <w:rFonts w:asciiTheme="minorBidi" w:hAnsiTheme="minorBidi" w:hint="cs"/>
          <w:sz w:val="24"/>
          <w:szCs w:val="24"/>
          <w:rtl/>
        </w:rPr>
        <w:t>با خود بیاورید</w:t>
      </w:r>
    </w:p>
    <w:p w14:paraId="52D3861B" w14:textId="1A7AD0D5" w:rsidR="00FA3D49" w:rsidRPr="00C81F12" w:rsidRDefault="00FA3D49" w:rsidP="00750FB9">
      <w:pPr>
        <w:bidi/>
        <w:rPr>
          <w:rFonts w:asciiTheme="minorBidi" w:hAnsiTheme="minorBidi"/>
          <w:sz w:val="24"/>
          <w:szCs w:val="24"/>
          <w:rtl/>
        </w:rPr>
      </w:pPr>
      <w:bookmarkStart w:id="2" w:name="_Hlk11674212"/>
      <w:r w:rsidRPr="00C81F12">
        <w:rPr>
          <w:rFonts w:asciiTheme="minorBidi" w:hAnsiTheme="minorBidi"/>
          <w:sz w:val="24"/>
          <w:szCs w:val="24"/>
          <w:rtl/>
        </w:rPr>
        <w:t xml:space="preserve">تیم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>معالج</w:t>
      </w:r>
      <w:r w:rsidRPr="00C81F12">
        <w:rPr>
          <w:rFonts w:asciiTheme="minorBidi" w:hAnsiTheme="minorBidi"/>
          <w:sz w:val="24"/>
          <w:szCs w:val="24"/>
          <w:rtl/>
        </w:rPr>
        <w:t xml:space="preserve"> شما به </w:t>
      </w:r>
      <w:r w:rsidR="00FC1317" w:rsidRPr="00C81F12">
        <w:rPr>
          <w:rFonts w:asciiTheme="minorBidi" w:hAnsiTheme="minorBidi"/>
          <w:sz w:val="24"/>
          <w:szCs w:val="24"/>
          <w:rtl/>
        </w:rPr>
        <w:t>محکمه</w:t>
      </w:r>
      <w:r w:rsidRPr="00C81F12">
        <w:rPr>
          <w:rFonts w:asciiTheme="minorBidi" w:hAnsiTheme="minorBidi"/>
          <w:sz w:val="24"/>
          <w:szCs w:val="24"/>
          <w:rtl/>
        </w:rPr>
        <w:t xml:space="preserve"> گزارش خواهد داد که چرا آنها فکر می کنند شما </w:t>
      </w:r>
      <w:r w:rsidR="00FC1317" w:rsidRPr="00C81F12">
        <w:rPr>
          <w:rFonts w:asciiTheme="minorBidi" w:hAnsiTheme="minorBidi"/>
          <w:sz w:val="24"/>
          <w:szCs w:val="24"/>
          <w:rtl/>
        </w:rPr>
        <w:t>ضرورت</w:t>
      </w:r>
      <w:r w:rsidRPr="00C81F12">
        <w:rPr>
          <w:rFonts w:asciiTheme="minorBidi" w:hAnsiTheme="minorBidi"/>
          <w:sz w:val="24"/>
          <w:szCs w:val="24"/>
          <w:rtl/>
        </w:rPr>
        <w:t xml:space="preserve"> به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Pr="00C81F12">
        <w:rPr>
          <w:rFonts w:asciiTheme="minorBidi" w:hAnsiTheme="minorBidi"/>
          <w:sz w:val="24"/>
          <w:szCs w:val="24"/>
          <w:rtl/>
        </w:rPr>
        <w:t xml:space="preserve"> اجباری دارید</w:t>
      </w:r>
      <w:r w:rsidRPr="00C81F12">
        <w:rPr>
          <w:rFonts w:asciiTheme="minorBidi" w:hAnsiTheme="minorBidi"/>
          <w:sz w:val="24"/>
          <w:szCs w:val="24"/>
        </w:rPr>
        <w:t>.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 xml:space="preserve">حداقل دو روز قبل از </w:t>
      </w:r>
      <w:r w:rsidR="00401798" w:rsidRPr="00C81F12">
        <w:rPr>
          <w:rFonts w:asciiTheme="minorBidi" w:hAnsiTheme="minorBidi" w:hint="cs"/>
          <w:sz w:val="24"/>
          <w:szCs w:val="24"/>
          <w:rtl/>
        </w:rPr>
        <w:t xml:space="preserve">جلسۀ 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>رسیدگی محکمه</w:t>
      </w:r>
      <w:r w:rsidRPr="00C81F12">
        <w:rPr>
          <w:rFonts w:asciiTheme="minorBidi" w:hAnsiTheme="minorBidi"/>
          <w:sz w:val="24"/>
          <w:szCs w:val="24"/>
          <w:rtl/>
        </w:rPr>
        <w:t xml:space="preserve"> باید یک</w:t>
      </w:r>
      <w:r w:rsidR="00D1547F" w:rsidRPr="00C81F12">
        <w:rPr>
          <w:rFonts w:asciiTheme="minorBidi" w:hAnsiTheme="minorBidi" w:hint="cs"/>
          <w:sz w:val="24"/>
          <w:szCs w:val="24"/>
          <w:rtl/>
        </w:rPr>
        <w:t xml:space="preserve"> کاپی</w:t>
      </w:r>
      <w:r w:rsidRPr="00C81F12">
        <w:rPr>
          <w:rFonts w:asciiTheme="minorBidi" w:hAnsiTheme="minorBidi"/>
          <w:sz w:val="24"/>
          <w:szCs w:val="24"/>
          <w:rtl/>
        </w:rPr>
        <w:t xml:space="preserve"> از این گزارش </w:t>
      </w:r>
      <w:r w:rsidR="00AE39FB" w:rsidRPr="00C81F12">
        <w:rPr>
          <w:rFonts w:asciiTheme="minorBidi" w:hAnsiTheme="minorBidi" w:hint="cs"/>
          <w:sz w:val="24"/>
          <w:szCs w:val="24"/>
          <w:rtl/>
        </w:rPr>
        <w:t>به شما داده شود.</w:t>
      </w:r>
      <w:r w:rsidRPr="00C81F12">
        <w:rPr>
          <w:rFonts w:asciiTheme="minorBidi" w:hAnsiTheme="minorBidi"/>
          <w:sz w:val="24"/>
          <w:szCs w:val="24"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>اگر یک</w:t>
      </w:r>
      <w:r w:rsidR="00AE39FB" w:rsidRPr="00C81F12">
        <w:rPr>
          <w:rFonts w:asciiTheme="minorBidi" w:hAnsiTheme="minorBidi" w:hint="cs"/>
          <w:sz w:val="24"/>
          <w:szCs w:val="24"/>
          <w:rtl/>
        </w:rPr>
        <w:t xml:space="preserve"> کاپی</w:t>
      </w:r>
      <w:r w:rsidRPr="00C81F12">
        <w:rPr>
          <w:rFonts w:asciiTheme="minorBidi" w:hAnsiTheme="minorBidi"/>
          <w:sz w:val="24"/>
          <w:szCs w:val="24"/>
          <w:rtl/>
        </w:rPr>
        <w:t xml:space="preserve"> از آن</w:t>
      </w:r>
      <w:r w:rsidR="00AE39FB" w:rsidRPr="00C81F12">
        <w:rPr>
          <w:rFonts w:asciiTheme="minorBidi" w:hAnsiTheme="minorBidi" w:hint="cs"/>
          <w:sz w:val="24"/>
          <w:szCs w:val="24"/>
          <w:rtl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 xml:space="preserve">را دریافت نکرده اید، از تیم </w:t>
      </w:r>
      <w:r w:rsidR="00AE39FB" w:rsidRPr="00C81F12">
        <w:rPr>
          <w:rFonts w:asciiTheme="minorBidi" w:hAnsiTheme="minorBidi" w:hint="cs"/>
          <w:sz w:val="24"/>
          <w:szCs w:val="24"/>
          <w:rtl/>
        </w:rPr>
        <w:t>معالج</w:t>
      </w:r>
      <w:r w:rsidRPr="00C81F12">
        <w:rPr>
          <w:rFonts w:asciiTheme="minorBidi" w:hAnsiTheme="minorBidi"/>
          <w:sz w:val="24"/>
          <w:szCs w:val="24"/>
          <w:rtl/>
        </w:rPr>
        <w:t xml:space="preserve"> خود بخواهید</w:t>
      </w:r>
      <w:r w:rsidRPr="00C81F12">
        <w:rPr>
          <w:rFonts w:asciiTheme="minorBidi" w:hAnsiTheme="minorBidi"/>
          <w:sz w:val="24"/>
          <w:szCs w:val="24"/>
        </w:rPr>
        <w:t>.</w:t>
      </w:r>
    </w:p>
    <w:p w14:paraId="19984E54" w14:textId="63C2A709" w:rsidR="00AE39FB" w:rsidRPr="00C81F12" w:rsidRDefault="00641045" w:rsidP="00641045">
      <w:pPr>
        <w:bidi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شما می توانید </w:t>
      </w:r>
      <w:r w:rsidR="00035E23" w:rsidRPr="00C81F12">
        <w:rPr>
          <w:rFonts w:asciiTheme="minorBidi" w:hAnsiTheme="minorBidi"/>
          <w:sz w:val="24"/>
          <w:szCs w:val="24"/>
          <w:rtl/>
        </w:rPr>
        <w:t xml:space="preserve">با نوشتن </w:t>
      </w:r>
      <w:r w:rsidRPr="00C81F12">
        <w:rPr>
          <w:rFonts w:asciiTheme="minorBidi" w:hAnsiTheme="minorBidi"/>
          <w:sz w:val="24"/>
          <w:szCs w:val="24"/>
          <w:rtl/>
        </w:rPr>
        <w:t>آنچه که می خواهید در جلسه بگوئید برنامه ریزی کنید</w:t>
      </w:r>
      <w:r w:rsidRPr="00C81F12">
        <w:rPr>
          <w:rFonts w:asciiTheme="minorBidi" w:hAnsiTheme="minorBidi"/>
          <w:sz w:val="24"/>
          <w:szCs w:val="24"/>
        </w:rPr>
        <w:t>:</w:t>
      </w:r>
    </w:p>
    <w:p w14:paraId="24BA7074" w14:textId="77777777" w:rsidR="00035E23" w:rsidRPr="00C81F12" w:rsidRDefault="00641045" w:rsidP="00AE39FB">
      <w:pPr>
        <w:pStyle w:val="ListParagraph"/>
        <w:numPr>
          <w:ilvl w:val="0"/>
          <w:numId w:val="13"/>
        </w:numPr>
        <w:bidi/>
        <w:rPr>
          <w:rFonts w:asciiTheme="minorBidi" w:hAnsiTheme="minorBidi"/>
          <w:sz w:val="24"/>
          <w:szCs w:val="24"/>
        </w:rPr>
      </w:pPr>
      <w:bookmarkStart w:id="3" w:name="_Hlk11674381"/>
      <w:bookmarkEnd w:id="2"/>
      <w:r w:rsidRPr="00C81F12">
        <w:rPr>
          <w:rFonts w:asciiTheme="minorBidi" w:hAnsiTheme="minorBidi"/>
          <w:sz w:val="24"/>
          <w:szCs w:val="24"/>
          <w:rtl/>
        </w:rPr>
        <w:t xml:space="preserve">در مورد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035E23" w:rsidRPr="00C81F12">
        <w:rPr>
          <w:rFonts w:asciiTheme="minorBidi" w:hAnsiTheme="minorBidi" w:hint="cs"/>
          <w:sz w:val="24"/>
          <w:szCs w:val="24"/>
          <w:rtl/>
        </w:rPr>
        <w:t>خود</w:t>
      </w:r>
      <w:r w:rsidRPr="00C81F12">
        <w:rPr>
          <w:rFonts w:asciiTheme="minorBidi" w:hAnsiTheme="minorBidi"/>
          <w:sz w:val="24"/>
          <w:szCs w:val="24"/>
          <w:rtl/>
        </w:rPr>
        <w:t xml:space="preserve"> چه فکر می کنید؟</w:t>
      </w:r>
    </w:p>
    <w:p w14:paraId="4DD97AD9" w14:textId="65CA51FA" w:rsidR="00035E23" w:rsidRPr="00C81F12" w:rsidRDefault="00035E23" w:rsidP="00035E23">
      <w:pPr>
        <w:pStyle w:val="ListParagraph"/>
        <w:numPr>
          <w:ilvl w:val="0"/>
          <w:numId w:val="13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 w:hint="cs"/>
          <w:sz w:val="24"/>
          <w:szCs w:val="24"/>
          <w:rtl/>
        </w:rPr>
        <w:t xml:space="preserve">در مورد تحت </w:t>
      </w:r>
      <w:r w:rsidRPr="00C81F12">
        <w:rPr>
          <w:rFonts w:ascii="Arial" w:hAnsi="Arial" w:cs="Arial"/>
          <w:lang w:val="en-US"/>
        </w:rPr>
        <w:t>Treatment Order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641045" w:rsidRPr="00C81F12">
        <w:rPr>
          <w:rFonts w:asciiTheme="minorBidi" w:hAnsiTheme="minorBidi"/>
          <w:sz w:val="24"/>
          <w:szCs w:val="24"/>
          <w:rtl/>
        </w:rPr>
        <w:t xml:space="preserve">بودن </w:t>
      </w:r>
      <w:r w:rsidR="00401798" w:rsidRPr="00C81F12">
        <w:rPr>
          <w:rFonts w:asciiTheme="minorBidi" w:hAnsiTheme="minorBidi" w:hint="cs"/>
          <w:sz w:val="24"/>
          <w:szCs w:val="24"/>
          <w:rtl/>
        </w:rPr>
        <w:t xml:space="preserve">خود </w:t>
      </w:r>
      <w:r w:rsidRPr="00C81F12">
        <w:rPr>
          <w:rFonts w:asciiTheme="minorBidi" w:hAnsiTheme="minorBidi" w:hint="cs"/>
          <w:sz w:val="24"/>
          <w:szCs w:val="24"/>
          <w:rtl/>
        </w:rPr>
        <w:t>چه</w:t>
      </w:r>
      <w:r w:rsidR="00641045" w:rsidRPr="00C81F12">
        <w:rPr>
          <w:rFonts w:asciiTheme="minorBidi" w:hAnsiTheme="minorBidi"/>
          <w:sz w:val="24"/>
          <w:szCs w:val="24"/>
          <w:rtl/>
        </w:rPr>
        <w:t xml:space="preserve"> فکر می کنید؟</w:t>
      </w:r>
    </w:p>
    <w:p w14:paraId="14462551" w14:textId="77777777" w:rsidR="00035E23" w:rsidRPr="00C81F12" w:rsidRDefault="00641045" w:rsidP="00035E23">
      <w:pPr>
        <w:pStyle w:val="ListParagraph"/>
        <w:numPr>
          <w:ilvl w:val="0"/>
          <w:numId w:val="13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اگر در </w:t>
      </w:r>
      <w:r w:rsidR="00A517BA" w:rsidRPr="00C81F12">
        <w:rPr>
          <w:rFonts w:asciiTheme="minorBidi" w:hAnsiTheme="minorBidi"/>
          <w:sz w:val="24"/>
          <w:szCs w:val="24"/>
          <w:rtl/>
        </w:rPr>
        <w:t>شفاخانه</w:t>
      </w:r>
      <w:r w:rsidRPr="00C81F12">
        <w:rPr>
          <w:rFonts w:asciiTheme="minorBidi" w:hAnsiTheme="minorBidi"/>
          <w:sz w:val="24"/>
          <w:szCs w:val="24"/>
          <w:rtl/>
        </w:rPr>
        <w:t xml:space="preserve"> هستید، آیا ترجیح می دهید در جامعه تحت </w:t>
      </w:r>
      <w:r w:rsidR="00FC1317" w:rsidRPr="00C81F12">
        <w:rPr>
          <w:rFonts w:asciiTheme="minorBidi" w:hAnsiTheme="minorBidi"/>
          <w:sz w:val="24"/>
          <w:szCs w:val="24"/>
          <w:rtl/>
        </w:rPr>
        <w:t>تداوی</w:t>
      </w:r>
      <w:r w:rsidRPr="00C81F12">
        <w:rPr>
          <w:rFonts w:asciiTheme="minorBidi" w:hAnsiTheme="minorBidi"/>
          <w:sz w:val="24"/>
          <w:szCs w:val="24"/>
          <w:rtl/>
        </w:rPr>
        <w:t xml:space="preserve"> قرار گیرید؟</w:t>
      </w:r>
    </w:p>
    <w:p w14:paraId="37688A97" w14:textId="77777777" w:rsidR="00035E23" w:rsidRPr="00C81F12" w:rsidRDefault="00641045" w:rsidP="00035E23">
      <w:pPr>
        <w:pStyle w:val="ListParagraph"/>
        <w:numPr>
          <w:ilvl w:val="0"/>
          <w:numId w:val="13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چه کسی می تواند به شما کمک کند </w:t>
      </w:r>
      <w:r w:rsidR="00035E23" w:rsidRPr="00C81F12">
        <w:rPr>
          <w:rFonts w:asciiTheme="minorBidi" w:hAnsiTheme="minorBidi" w:hint="cs"/>
          <w:sz w:val="24"/>
          <w:szCs w:val="24"/>
          <w:rtl/>
        </w:rPr>
        <w:t>که سالم بمانید</w:t>
      </w:r>
      <w:r w:rsidRPr="00C81F12">
        <w:rPr>
          <w:rFonts w:asciiTheme="minorBidi" w:hAnsiTheme="minorBidi"/>
          <w:sz w:val="24"/>
          <w:szCs w:val="24"/>
          <w:rtl/>
        </w:rPr>
        <w:t>؟ چطور؟</w:t>
      </w:r>
    </w:p>
    <w:p w14:paraId="6CB5B310" w14:textId="77777777" w:rsidR="005E2740" w:rsidRPr="00C81F12" w:rsidRDefault="00641045" w:rsidP="00035E23">
      <w:pPr>
        <w:pStyle w:val="ListParagraph"/>
        <w:numPr>
          <w:ilvl w:val="0"/>
          <w:numId w:val="13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>آیا</w:t>
      </w:r>
      <w:r w:rsidR="00035E23" w:rsidRPr="00C81F12">
        <w:rPr>
          <w:rFonts w:asciiTheme="minorBidi" w:hAnsiTheme="minorBidi" w:hint="cs"/>
          <w:sz w:val="24"/>
          <w:szCs w:val="24"/>
          <w:rtl/>
        </w:rPr>
        <w:t xml:space="preserve"> کدام 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 xml:space="preserve">معیاری </w:t>
      </w:r>
      <w:r w:rsidR="00035E23" w:rsidRPr="00C81F12">
        <w:rPr>
          <w:rFonts w:asciiTheme="minorBidi" w:hAnsiTheme="minorBidi" w:hint="cs"/>
          <w:sz w:val="24"/>
          <w:szCs w:val="24"/>
          <w:rtl/>
        </w:rPr>
        <w:t xml:space="preserve">از </w:t>
      </w:r>
      <w:r w:rsidRPr="00C81F12">
        <w:rPr>
          <w:rFonts w:asciiTheme="minorBidi" w:hAnsiTheme="minorBidi"/>
          <w:sz w:val="24"/>
          <w:szCs w:val="24"/>
          <w:rtl/>
        </w:rPr>
        <w:t>معیارهای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 xml:space="preserve"> چهارگانۀ فوق </w:t>
      </w:r>
      <w:r w:rsidRPr="00C81F12">
        <w:rPr>
          <w:rFonts w:asciiTheme="minorBidi" w:hAnsiTheme="minorBidi"/>
          <w:sz w:val="24"/>
          <w:szCs w:val="24"/>
          <w:rtl/>
        </w:rPr>
        <w:t>وجود دارد که به شما اعمال نمی شود؟ چرا؟</w:t>
      </w:r>
    </w:p>
    <w:p w14:paraId="755C9FFC" w14:textId="1DB7E42D" w:rsidR="00641045" w:rsidRPr="00C81F12" w:rsidRDefault="00641045" w:rsidP="005E2740">
      <w:pPr>
        <w:pStyle w:val="ListParagraph"/>
        <w:numPr>
          <w:ilvl w:val="0"/>
          <w:numId w:val="13"/>
        </w:numPr>
        <w:bidi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آیا 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>چیزی</w:t>
      </w:r>
      <w:r w:rsidRPr="00C81F12">
        <w:rPr>
          <w:rFonts w:asciiTheme="minorBidi" w:hAnsiTheme="minorBidi"/>
          <w:sz w:val="24"/>
          <w:szCs w:val="24"/>
          <w:rtl/>
        </w:rPr>
        <w:t xml:space="preserve"> در گزارش اشتباه است؟</w:t>
      </w:r>
    </w:p>
    <w:p w14:paraId="4D4CA344" w14:textId="55974CD3" w:rsidR="00EE0CC5" w:rsidRPr="00C81F12" w:rsidRDefault="00EE0CC5" w:rsidP="00EE0CC5">
      <w:pPr>
        <w:bidi/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  <w:lang w:bidi="fa-IR"/>
        </w:rPr>
      </w:pPr>
      <w:bookmarkStart w:id="4" w:name="_Hlk11674882"/>
      <w:bookmarkEnd w:id="3"/>
      <w:r w:rsidRPr="00C81F12">
        <w:rPr>
          <w:rFonts w:asciiTheme="minorBidi" w:hAnsiTheme="minorBidi"/>
          <w:b/>
          <w:bCs/>
          <w:color w:val="31849B" w:themeColor="accent5" w:themeShade="BF"/>
          <w:sz w:val="24"/>
          <w:szCs w:val="24"/>
          <w:rtl/>
          <w:lang w:bidi="fa-IR"/>
        </w:rPr>
        <w:t>کمک بگیرید</w:t>
      </w:r>
    </w:p>
    <w:p w14:paraId="346321DD" w14:textId="01359057" w:rsidR="005E2740" w:rsidRPr="00C81F12" w:rsidRDefault="00401798" w:rsidP="005E2740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C81F12">
        <w:rPr>
          <w:rFonts w:asciiTheme="minorBidi" w:hAnsiTheme="minorBidi" w:hint="cs"/>
          <w:b/>
          <w:bCs/>
          <w:sz w:val="24"/>
          <w:szCs w:val="24"/>
          <w:rtl/>
        </w:rPr>
        <w:t>جهت</w:t>
      </w:r>
      <w:r w:rsidR="005E2740" w:rsidRPr="00C81F12">
        <w:rPr>
          <w:rFonts w:asciiTheme="minorBidi" w:hAnsiTheme="minorBidi" w:hint="cs"/>
          <w:b/>
          <w:bCs/>
          <w:sz w:val="24"/>
          <w:szCs w:val="24"/>
          <w:rtl/>
        </w:rPr>
        <w:t xml:space="preserve"> معلومات بیشتر یا برای تماس با ما</w:t>
      </w:r>
    </w:p>
    <w:p w14:paraId="3167FBA4" w14:textId="72CCC309" w:rsidR="00EE0CC5" w:rsidRPr="00C81F12" w:rsidRDefault="00EE0CC5" w:rsidP="00EE0CC5">
      <w:pPr>
        <w:spacing w:after="0"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</w:rPr>
        <w:t>Mental Health Tribunal</w:t>
      </w:r>
    </w:p>
    <w:p w14:paraId="7D2D984B" w14:textId="77777777" w:rsidR="00EE0CC5" w:rsidRPr="00C81F12" w:rsidRDefault="00EE0CC5" w:rsidP="00EE0CC5">
      <w:pPr>
        <w:spacing w:after="0"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</w:rPr>
        <w:t>1800 242 703</w:t>
      </w:r>
    </w:p>
    <w:p w14:paraId="59386DA8" w14:textId="77777777" w:rsidR="00EE0CC5" w:rsidRPr="00C81F12" w:rsidRDefault="00E82CE4" w:rsidP="00EE0CC5">
      <w:pPr>
        <w:spacing w:after="0"/>
        <w:rPr>
          <w:rStyle w:val="Hyperlink"/>
          <w:rFonts w:asciiTheme="minorBidi" w:hAnsiTheme="minorBidi"/>
          <w:sz w:val="24"/>
          <w:szCs w:val="24"/>
        </w:rPr>
      </w:pPr>
      <w:hyperlink r:id="rId8" w:history="1">
        <w:r w:rsidR="00EE0CC5" w:rsidRPr="00C81F12">
          <w:rPr>
            <w:rStyle w:val="Hyperlink"/>
            <w:rFonts w:asciiTheme="minorBidi" w:hAnsiTheme="minorBidi"/>
            <w:sz w:val="24"/>
            <w:szCs w:val="24"/>
          </w:rPr>
          <w:t>mht@mht.vic.gov.au</w:t>
        </w:r>
      </w:hyperlink>
    </w:p>
    <w:p w14:paraId="286B249A" w14:textId="64D39BF9" w:rsidR="00EE0CC5" w:rsidRPr="00C81F12" w:rsidRDefault="00E82CE4" w:rsidP="00EE0CC5">
      <w:pPr>
        <w:bidi/>
        <w:jc w:val="right"/>
        <w:rPr>
          <w:rFonts w:asciiTheme="minorBidi" w:hAnsiTheme="minorBidi"/>
          <w:sz w:val="24"/>
          <w:szCs w:val="24"/>
          <w:rtl/>
          <w:lang w:bidi="fa-IR"/>
        </w:rPr>
      </w:pPr>
      <w:hyperlink r:id="rId9" w:history="1">
        <w:r w:rsidR="00EE0CC5" w:rsidRPr="00C81F12">
          <w:rPr>
            <w:rFonts w:asciiTheme="minorBidi" w:hAnsiTheme="minorBidi"/>
            <w:sz w:val="24"/>
            <w:szCs w:val="24"/>
          </w:rPr>
          <w:t>www.mht.vic.gov.au</w:t>
        </w:r>
      </w:hyperlink>
    </w:p>
    <w:p w14:paraId="51D58A8D" w14:textId="01892572" w:rsidR="00FA3D49" w:rsidRPr="00C81F12" w:rsidRDefault="00EE0CC5" w:rsidP="00FA3D49">
      <w:pPr>
        <w:bidi/>
        <w:rPr>
          <w:rFonts w:asciiTheme="minorBidi" w:hAnsiTheme="minorBidi"/>
          <w:b/>
          <w:bCs/>
          <w:sz w:val="24"/>
          <w:szCs w:val="24"/>
          <w:rtl/>
          <w:lang w:val="en-US"/>
        </w:rPr>
      </w:pPr>
      <w:r w:rsidRPr="00C81F12">
        <w:rPr>
          <w:rFonts w:asciiTheme="minorBidi" w:hAnsiTheme="minorBidi"/>
          <w:b/>
          <w:bCs/>
          <w:sz w:val="24"/>
          <w:szCs w:val="24"/>
          <w:rtl/>
          <w:lang w:val="en-US"/>
        </w:rPr>
        <w:t>برای ترجمان</w:t>
      </w:r>
    </w:p>
    <w:p w14:paraId="056E3DA4" w14:textId="5ADE3BB7" w:rsidR="00EE0CC5" w:rsidRPr="00C81F12" w:rsidRDefault="00EE0CC5" w:rsidP="00EE0CC5">
      <w:pPr>
        <w:bidi/>
        <w:rPr>
          <w:rFonts w:asciiTheme="minorBidi" w:hAnsiTheme="minorBidi"/>
          <w:b/>
          <w:bCs/>
          <w:color w:val="92CDDC" w:themeColor="accent5" w:themeTint="99"/>
          <w:sz w:val="24"/>
          <w:szCs w:val="24"/>
          <w:rtl/>
          <w:lang w:val="en-US"/>
        </w:rPr>
      </w:pPr>
      <w:r w:rsidRPr="00C81F12">
        <w:rPr>
          <w:rFonts w:asciiTheme="minorBidi" w:hAnsiTheme="minorBidi"/>
          <w:noProof/>
          <w:color w:val="000000" w:themeColor="text1"/>
          <w:sz w:val="24"/>
          <w:szCs w:val="24"/>
          <w:lang w:eastAsia="en-AU"/>
        </w:rPr>
        <w:drawing>
          <wp:inline distT="0" distB="0" distL="0" distR="0" wp14:anchorId="28FA0EEC" wp14:editId="1C1B3573">
            <wp:extent cx="523875" cy="476250"/>
            <wp:effectExtent l="0" t="0" r="9525" b="0"/>
            <wp:docPr id="1" name="Picture 1" descr="https://www.mht.vic.gov.au/wp-content/uploads/2014/06/logo_trans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ht.vic.gov.au/wp-content/uploads/2014/06/logo_transla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3F70" w14:textId="1883215C" w:rsidR="00EE0CC5" w:rsidRPr="00C81F12" w:rsidRDefault="00EE0CC5" w:rsidP="00EE0CC5">
      <w:pPr>
        <w:bidi/>
        <w:spacing w:after="0"/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  <w:rtl/>
          <w:lang w:val="en-US"/>
        </w:rPr>
        <w:t>با کمک ترجمان از طریق</w:t>
      </w:r>
      <w:r w:rsidRPr="00C81F12">
        <w:rPr>
          <w:rFonts w:asciiTheme="minorBidi" w:hAnsiTheme="minorBidi"/>
          <w:b/>
          <w:bCs/>
          <w:sz w:val="24"/>
          <w:szCs w:val="24"/>
          <w:rtl/>
          <w:lang w:val="en-US"/>
        </w:rPr>
        <w:t xml:space="preserve"> </w:t>
      </w:r>
      <w:r w:rsidRPr="00C81F12">
        <w:rPr>
          <w:rFonts w:asciiTheme="minorBidi" w:hAnsiTheme="minorBidi"/>
          <w:sz w:val="24"/>
          <w:szCs w:val="24"/>
        </w:rPr>
        <w:t xml:space="preserve">Translating and Interpreting Service (TIS National) </w:t>
      </w:r>
    </w:p>
    <w:p w14:paraId="231B927E" w14:textId="519F05AA" w:rsidR="00EE0CC5" w:rsidRPr="00C81F12" w:rsidRDefault="00EE0CC5" w:rsidP="00EE0CC5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sz w:val="24"/>
          <w:szCs w:val="24"/>
        </w:rPr>
        <w:t>131 450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AC2007" w:rsidRPr="00C81F12">
        <w:rPr>
          <w:rFonts w:asciiTheme="minorBidi" w:hAnsiTheme="minorBidi"/>
          <w:sz w:val="24"/>
          <w:szCs w:val="24"/>
          <w:rtl/>
          <w:lang w:val="en-US"/>
        </w:rPr>
        <w:t xml:space="preserve">با ما </w:t>
      </w:r>
      <w:r w:rsidRPr="00C81F12">
        <w:rPr>
          <w:rFonts w:asciiTheme="minorBidi" w:hAnsiTheme="minorBidi"/>
          <w:sz w:val="24"/>
          <w:szCs w:val="24"/>
          <w:rtl/>
        </w:rPr>
        <w:t>تماس بگیرید.</w:t>
      </w:r>
    </w:p>
    <w:p w14:paraId="2CB0D8D5" w14:textId="177B31FB" w:rsidR="00EE0CC5" w:rsidRPr="00C81F12" w:rsidRDefault="00EE0CC5" w:rsidP="00EE0CC5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1F72A7D8" w14:textId="77777777" w:rsidR="00E82CE4" w:rsidRDefault="00EE0CC5" w:rsidP="00EE0CC5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C81F12">
        <w:rPr>
          <w:rFonts w:asciiTheme="minorBidi" w:hAnsiTheme="minorBidi"/>
          <w:sz w:val="24"/>
          <w:szCs w:val="24"/>
          <w:rtl/>
        </w:rPr>
        <w:t xml:space="preserve">اگر بخواهید یک 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>ترجمان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 xml:space="preserve">را </w:t>
      </w:r>
      <w:r w:rsidRPr="00C81F12">
        <w:rPr>
          <w:rFonts w:asciiTheme="minorBidi" w:hAnsiTheme="minorBidi"/>
          <w:sz w:val="24"/>
          <w:szCs w:val="24"/>
          <w:rtl/>
        </w:rPr>
        <w:t xml:space="preserve">در جلسه 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 xml:space="preserve">با </w:t>
      </w:r>
      <w:r w:rsidRPr="00C81F12">
        <w:rPr>
          <w:rFonts w:asciiTheme="minorBidi" w:hAnsiTheme="minorBidi"/>
          <w:sz w:val="24"/>
          <w:szCs w:val="24"/>
          <w:rtl/>
        </w:rPr>
        <w:t xml:space="preserve">خود 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 xml:space="preserve">بیاورید </w:t>
      </w:r>
      <w:r w:rsidRPr="00C81F12">
        <w:rPr>
          <w:rFonts w:asciiTheme="minorBidi" w:hAnsiTheme="minorBidi"/>
          <w:sz w:val="24"/>
          <w:szCs w:val="24"/>
          <w:rtl/>
        </w:rPr>
        <w:t xml:space="preserve">به 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>خدمات</w:t>
      </w:r>
      <w:r w:rsidRPr="00C81F12">
        <w:rPr>
          <w:rFonts w:asciiTheme="minorBidi" w:hAnsiTheme="minorBidi"/>
          <w:sz w:val="24"/>
          <w:szCs w:val="24"/>
          <w:rtl/>
        </w:rPr>
        <w:t xml:space="preserve"> </w:t>
      </w:r>
      <w:r w:rsidR="00FC1317" w:rsidRPr="00C81F12">
        <w:rPr>
          <w:rFonts w:asciiTheme="minorBidi" w:hAnsiTheme="minorBidi"/>
          <w:sz w:val="24"/>
          <w:szCs w:val="24"/>
          <w:rtl/>
        </w:rPr>
        <w:t>صحی</w:t>
      </w:r>
      <w:r w:rsidRPr="00C81F12">
        <w:rPr>
          <w:rFonts w:asciiTheme="minorBidi" w:hAnsiTheme="minorBidi"/>
          <w:sz w:val="24"/>
          <w:szCs w:val="24"/>
          <w:rtl/>
        </w:rPr>
        <w:t xml:space="preserve"> خود </w:t>
      </w:r>
      <w:r w:rsidR="005E2740" w:rsidRPr="00C81F12">
        <w:rPr>
          <w:rFonts w:asciiTheme="minorBidi" w:hAnsiTheme="minorBidi" w:hint="cs"/>
          <w:sz w:val="24"/>
          <w:szCs w:val="24"/>
          <w:rtl/>
        </w:rPr>
        <w:t>بگویید.</w:t>
      </w:r>
      <w:r w:rsidRPr="00C81F12">
        <w:rPr>
          <w:rFonts w:asciiTheme="minorBidi" w:hAnsiTheme="minorBidi"/>
          <w:sz w:val="24"/>
          <w:szCs w:val="24"/>
        </w:rPr>
        <w:t xml:space="preserve"> </w:t>
      </w:r>
      <w:r w:rsidRPr="00C81F12">
        <w:rPr>
          <w:rFonts w:asciiTheme="minorBidi" w:hAnsiTheme="minorBidi"/>
          <w:sz w:val="24"/>
          <w:szCs w:val="24"/>
          <w:rtl/>
        </w:rPr>
        <w:t>ما برای آن پرداخت خواهیم کرد</w:t>
      </w:r>
      <w:r w:rsidRPr="00C81F12">
        <w:rPr>
          <w:rFonts w:asciiTheme="minorBidi" w:hAnsiTheme="minorBidi"/>
          <w:sz w:val="24"/>
          <w:szCs w:val="24"/>
        </w:rPr>
        <w:t>.</w:t>
      </w:r>
      <w:r w:rsidRPr="00C81F12">
        <w:rPr>
          <w:rFonts w:asciiTheme="minorBidi" w:hAnsiTheme="minorBidi"/>
          <w:sz w:val="24"/>
          <w:szCs w:val="24"/>
        </w:rPr>
        <w:br/>
      </w:r>
      <w:r w:rsidRPr="00C81F12">
        <w:rPr>
          <w:rFonts w:asciiTheme="minorBidi" w:hAnsiTheme="minorBidi"/>
          <w:sz w:val="24"/>
          <w:szCs w:val="24"/>
        </w:rPr>
        <w:br/>
      </w:r>
    </w:p>
    <w:p w14:paraId="1DE7393D" w14:textId="77777777" w:rsidR="00E82CE4" w:rsidRDefault="00E82CE4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br w:type="page"/>
      </w:r>
    </w:p>
    <w:p w14:paraId="6C393269" w14:textId="0C9DD453" w:rsidR="00EE0CC5" w:rsidRPr="00C81F12" w:rsidRDefault="00EE0CC5" w:rsidP="00EE0CC5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C81F12">
        <w:rPr>
          <w:rFonts w:asciiTheme="minorBidi" w:hAnsiTheme="minorBidi"/>
          <w:b/>
          <w:bCs/>
          <w:sz w:val="24"/>
          <w:szCs w:val="24"/>
          <w:rtl/>
        </w:rPr>
        <w:lastRenderedPageBreak/>
        <w:t>برای وکیل</w:t>
      </w:r>
    </w:p>
    <w:p w14:paraId="092C87A3" w14:textId="3FDCC0C3" w:rsidR="00EE0CC5" w:rsidRPr="00C81F12" w:rsidRDefault="00EE0CC5" w:rsidP="00EE0CC5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6D8EFE8F" w14:textId="77777777" w:rsidR="00EE0CC5" w:rsidRPr="00C81F12" w:rsidRDefault="00EE0CC5" w:rsidP="00EE0CC5">
      <w:pPr>
        <w:spacing w:after="240"/>
        <w:rPr>
          <w:rFonts w:asciiTheme="minorBidi" w:hAnsiTheme="minorBidi"/>
          <w:b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</w:rPr>
        <w:t>Victoria Legal Aid</w:t>
      </w:r>
      <w:r w:rsidRPr="00C81F12">
        <w:rPr>
          <w:rFonts w:asciiTheme="minorBidi" w:hAnsiTheme="minorBidi"/>
          <w:sz w:val="24"/>
          <w:szCs w:val="24"/>
        </w:rPr>
        <w:br/>
        <w:t>1300 792 387</w:t>
      </w:r>
    </w:p>
    <w:p w14:paraId="21C8AA30" w14:textId="77777777" w:rsidR="00EE0CC5" w:rsidRPr="00C81F12" w:rsidRDefault="00EE0CC5" w:rsidP="00EE0CC5">
      <w:pPr>
        <w:rPr>
          <w:rFonts w:asciiTheme="minorBidi" w:hAnsiTheme="minorBidi"/>
          <w:sz w:val="24"/>
          <w:szCs w:val="24"/>
        </w:rPr>
      </w:pPr>
      <w:r w:rsidRPr="00C81F12">
        <w:rPr>
          <w:rFonts w:asciiTheme="minorBidi" w:hAnsiTheme="minorBidi"/>
          <w:sz w:val="24"/>
          <w:szCs w:val="24"/>
        </w:rPr>
        <w:t xml:space="preserve">Mental Health Legal Centre </w:t>
      </w:r>
      <w:r w:rsidRPr="00C81F12">
        <w:rPr>
          <w:rFonts w:asciiTheme="minorBidi" w:hAnsiTheme="minorBidi"/>
          <w:sz w:val="24"/>
          <w:szCs w:val="24"/>
        </w:rPr>
        <w:br/>
        <w:t>(03) 9629 4422</w:t>
      </w:r>
    </w:p>
    <w:p w14:paraId="449D3885" w14:textId="77777777" w:rsidR="005E2740" w:rsidRPr="00C81F12" w:rsidRDefault="005E2740" w:rsidP="00EE0CC5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C81F12">
        <w:rPr>
          <w:rFonts w:asciiTheme="minorBidi" w:hAnsiTheme="minorBidi" w:hint="cs"/>
          <w:b/>
          <w:bCs/>
          <w:sz w:val="24"/>
          <w:szCs w:val="24"/>
          <w:rtl/>
        </w:rPr>
        <w:t>برای کمک در صحبت کردن با تیم معالج خود</w:t>
      </w:r>
    </w:p>
    <w:p w14:paraId="713C8968" w14:textId="77777777" w:rsidR="005E2740" w:rsidRPr="00C81F12" w:rsidRDefault="005E2740" w:rsidP="005E274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29145610" w14:textId="77777777" w:rsidR="005E2740" w:rsidRPr="00C81F12" w:rsidRDefault="00E82CE4" w:rsidP="005E2740">
      <w:pPr>
        <w:rPr>
          <w:rFonts w:ascii="Arial" w:hAnsi="Arial" w:cs="Arial"/>
        </w:rPr>
      </w:pPr>
      <w:hyperlink r:id="rId11" w:history="1">
        <w:r w:rsidR="005E2740" w:rsidRPr="00C81F12">
          <w:rPr>
            <w:rFonts w:ascii="Arial" w:hAnsi="Arial" w:cs="Arial"/>
          </w:rPr>
          <w:t>Independent Mental Health Advocacy</w:t>
        </w:r>
      </w:hyperlink>
      <w:r w:rsidR="005E2740" w:rsidRPr="00C81F12">
        <w:rPr>
          <w:rFonts w:ascii="Arial" w:hAnsi="Arial" w:cs="Arial"/>
        </w:rPr>
        <w:t xml:space="preserve"> </w:t>
      </w:r>
      <w:r w:rsidR="005E2740" w:rsidRPr="00C81F12">
        <w:rPr>
          <w:rFonts w:ascii="Arial" w:hAnsi="Arial" w:cs="Arial"/>
        </w:rPr>
        <w:br/>
        <w:t>1300 947 820</w:t>
      </w:r>
      <w:r w:rsidR="005E2740" w:rsidRPr="00C81F12">
        <w:rPr>
          <w:rFonts w:ascii="Arial" w:hAnsi="Arial" w:cs="Arial"/>
        </w:rPr>
        <w:br/>
      </w:r>
      <w:hyperlink r:id="rId12" w:history="1">
        <w:r w:rsidR="005E2740" w:rsidRPr="00C81F12">
          <w:rPr>
            <w:rStyle w:val="Hyperlink"/>
            <w:rFonts w:ascii="Arial" w:hAnsi="Arial" w:cs="Arial"/>
          </w:rPr>
          <w:t>contact@imha.vic.gov.au</w:t>
        </w:r>
      </w:hyperlink>
    </w:p>
    <w:p w14:paraId="7FEFAEDD" w14:textId="77777777" w:rsidR="005E2740" w:rsidRPr="00C81F12" w:rsidRDefault="005E2740" w:rsidP="005E274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14:paraId="6D788F52" w14:textId="464A1B57" w:rsidR="00EE0CC5" w:rsidRPr="00C81F12" w:rsidRDefault="00EE0CC5" w:rsidP="00E82CE4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C81F12">
        <w:rPr>
          <w:rFonts w:asciiTheme="minorBidi" w:hAnsiTheme="minorBidi"/>
          <w:b/>
          <w:bCs/>
          <w:sz w:val="24"/>
          <w:szCs w:val="24"/>
          <w:rtl/>
        </w:rPr>
        <w:t xml:space="preserve">برای گرفتن نظر دوم از یک </w:t>
      </w:r>
      <w:r w:rsidR="00AC2007" w:rsidRPr="00C81F12">
        <w:rPr>
          <w:rFonts w:asciiTheme="minorBidi" w:hAnsiTheme="minorBidi" w:hint="cs"/>
          <w:b/>
          <w:bCs/>
          <w:sz w:val="24"/>
          <w:szCs w:val="24"/>
          <w:rtl/>
        </w:rPr>
        <w:t xml:space="preserve">داکتر </w:t>
      </w:r>
      <w:r w:rsidR="005764B5" w:rsidRPr="00C81F12">
        <w:rPr>
          <w:rFonts w:asciiTheme="minorBidi" w:hAnsiTheme="minorBidi"/>
          <w:b/>
          <w:bCs/>
          <w:sz w:val="24"/>
          <w:szCs w:val="24"/>
          <w:rtl/>
        </w:rPr>
        <w:t>م</w:t>
      </w:r>
      <w:r w:rsidR="005764B5">
        <w:rPr>
          <w:rFonts w:asciiTheme="minorBidi" w:hAnsiTheme="minorBidi" w:hint="cs"/>
          <w:b/>
          <w:bCs/>
          <w:sz w:val="24"/>
          <w:szCs w:val="24"/>
          <w:rtl/>
        </w:rPr>
        <w:t>تخ</w:t>
      </w:r>
      <w:r w:rsidR="005764B5" w:rsidRPr="00C81F12">
        <w:rPr>
          <w:rFonts w:asciiTheme="minorBidi" w:hAnsiTheme="minorBidi"/>
          <w:b/>
          <w:bCs/>
          <w:sz w:val="24"/>
          <w:szCs w:val="24"/>
          <w:rtl/>
        </w:rPr>
        <w:t xml:space="preserve">صص </w:t>
      </w:r>
      <w:r w:rsidR="00DA3760" w:rsidRPr="00C81F12">
        <w:rPr>
          <w:rFonts w:asciiTheme="minorBidi" w:hAnsiTheme="minorBidi"/>
          <w:b/>
          <w:bCs/>
          <w:sz w:val="24"/>
          <w:szCs w:val="24"/>
          <w:rtl/>
        </w:rPr>
        <w:t>روانی دیگر</w:t>
      </w:r>
    </w:p>
    <w:p w14:paraId="39F146FE" w14:textId="77777777" w:rsidR="00EE0CC5" w:rsidRPr="00C81F12" w:rsidRDefault="00EE0CC5" w:rsidP="00EE0CC5">
      <w:pPr>
        <w:bidi/>
        <w:spacing w:after="0"/>
        <w:rPr>
          <w:rFonts w:asciiTheme="minorBidi" w:hAnsiTheme="minorBidi"/>
          <w:sz w:val="24"/>
          <w:szCs w:val="24"/>
        </w:rPr>
      </w:pPr>
    </w:p>
    <w:p w14:paraId="7D3822B1" w14:textId="77777777" w:rsidR="00EE0CC5" w:rsidRPr="00FC1317" w:rsidRDefault="00E82CE4" w:rsidP="00EE0CC5">
      <w:pPr>
        <w:rPr>
          <w:rFonts w:asciiTheme="minorBidi" w:hAnsiTheme="minorBidi"/>
          <w:color w:val="0000FF" w:themeColor="hyperlink"/>
          <w:sz w:val="24"/>
          <w:szCs w:val="24"/>
          <w:u w:val="single"/>
        </w:rPr>
      </w:pPr>
      <w:hyperlink r:id="rId13" w:history="1">
        <w:r w:rsidR="00EE0CC5" w:rsidRPr="00C81F12">
          <w:rPr>
            <w:rFonts w:asciiTheme="minorBidi" w:hAnsiTheme="minorBidi"/>
            <w:sz w:val="24"/>
            <w:szCs w:val="24"/>
          </w:rPr>
          <w:t>Psychiatric Second Opinion Service</w:t>
        </w:r>
      </w:hyperlink>
      <w:r w:rsidR="00EE0CC5" w:rsidRPr="00C81F12">
        <w:rPr>
          <w:rFonts w:asciiTheme="minorBidi" w:hAnsiTheme="minorBidi"/>
          <w:sz w:val="24"/>
          <w:szCs w:val="24"/>
        </w:rPr>
        <w:br/>
        <w:t>1300 503 426</w:t>
      </w:r>
      <w:r w:rsidR="00EE0CC5" w:rsidRPr="00C81F12">
        <w:rPr>
          <w:rFonts w:asciiTheme="minorBidi" w:hAnsiTheme="minorBidi"/>
          <w:sz w:val="24"/>
          <w:szCs w:val="24"/>
        </w:rPr>
        <w:br/>
      </w:r>
      <w:hyperlink r:id="rId14" w:history="1">
        <w:r w:rsidR="00EE0CC5" w:rsidRPr="00C81F12">
          <w:rPr>
            <w:rStyle w:val="Hyperlink"/>
            <w:rFonts w:asciiTheme="minorBidi" w:hAnsiTheme="minorBidi"/>
            <w:sz w:val="24"/>
            <w:szCs w:val="24"/>
          </w:rPr>
          <w:t>intake@secondopinion.org.au</w:t>
        </w:r>
      </w:hyperlink>
    </w:p>
    <w:p w14:paraId="1AA5CB80" w14:textId="1FC34BE0" w:rsidR="00EE0CC5" w:rsidRPr="00FC1317" w:rsidRDefault="00EE0CC5" w:rsidP="00EE0CC5">
      <w:pPr>
        <w:bidi/>
        <w:rPr>
          <w:rFonts w:asciiTheme="minorBidi" w:hAnsiTheme="minorBidi"/>
          <w:b/>
          <w:bCs/>
          <w:color w:val="92CDDC" w:themeColor="accent5" w:themeTint="99"/>
          <w:sz w:val="24"/>
          <w:szCs w:val="24"/>
          <w:lang w:val="en-US"/>
        </w:rPr>
      </w:pPr>
    </w:p>
    <w:p w14:paraId="288438D6" w14:textId="77777777" w:rsidR="000812BB" w:rsidRPr="00FC1317" w:rsidRDefault="000812BB" w:rsidP="000812BB">
      <w:pPr>
        <w:rPr>
          <w:rFonts w:asciiTheme="minorBidi" w:hAnsiTheme="minorBidi"/>
          <w:sz w:val="24"/>
          <w:szCs w:val="24"/>
        </w:rPr>
      </w:pPr>
      <w:bookmarkStart w:id="5" w:name="_GoBack"/>
      <w:bookmarkEnd w:id="5"/>
    </w:p>
    <w:p w14:paraId="73853677" w14:textId="77777777" w:rsidR="000812BB" w:rsidRPr="00FC1317" w:rsidRDefault="000812BB" w:rsidP="000812BB">
      <w:pPr>
        <w:rPr>
          <w:rFonts w:asciiTheme="minorBidi" w:hAnsiTheme="minorBidi"/>
          <w:sz w:val="24"/>
          <w:szCs w:val="24"/>
        </w:rPr>
      </w:pPr>
    </w:p>
    <w:bookmarkEnd w:id="4"/>
    <w:p w14:paraId="5887736E" w14:textId="77777777" w:rsidR="00AB2E84" w:rsidRPr="00FC1317" w:rsidRDefault="00AB2E84">
      <w:pPr>
        <w:rPr>
          <w:rFonts w:asciiTheme="minorBidi" w:hAnsiTheme="minorBidi"/>
          <w:sz w:val="24"/>
          <w:szCs w:val="24"/>
        </w:rPr>
      </w:pPr>
    </w:p>
    <w:sectPr w:rsidR="00AB2E84" w:rsidRPr="00FC13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3574" w14:textId="77777777" w:rsidR="00450EC0" w:rsidRDefault="00450EC0" w:rsidP="00450EC0">
      <w:pPr>
        <w:spacing w:after="0" w:line="240" w:lineRule="auto"/>
      </w:pPr>
      <w:r>
        <w:separator/>
      </w:r>
    </w:p>
  </w:endnote>
  <w:endnote w:type="continuationSeparator" w:id="0">
    <w:p w14:paraId="7195A84C" w14:textId="77777777" w:rsidR="00450EC0" w:rsidRDefault="00450EC0" w:rsidP="0045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Lt BT">
    <w:altName w:val="Trebuchet MS"/>
    <w:panose1 w:val="020B0403020202020204"/>
    <w:charset w:val="00"/>
    <w:family w:val="roman"/>
    <w:notTrueType/>
    <w:pitch w:val="default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2E22" w14:textId="77777777" w:rsidR="00450EC0" w:rsidRDefault="00450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B306" w14:textId="77777777" w:rsidR="00450EC0" w:rsidRDefault="00450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837D" w14:textId="77777777" w:rsidR="00450EC0" w:rsidRDefault="00450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6084E" w14:textId="77777777" w:rsidR="00450EC0" w:rsidRDefault="00450EC0" w:rsidP="00450EC0">
      <w:pPr>
        <w:spacing w:after="0" w:line="240" w:lineRule="auto"/>
      </w:pPr>
      <w:r>
        <w:separator/>
      </w:r>
    </w:p>
  </w:footnote>
  <w:footnote w:type="continuationSeparator" w:id="0">
    <w:p w14:paraId="3232FAC2" w14:textId="77777777" w:rsidR="00450EC0" w:rsidRDefault="00450EC0" w:rsidP="0045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0086" w14:textId="77777777" w:rsidR="00450EC0" w:rsidRDefault="00450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87C8" w14:textId="77777777" w:rsidR="00450EC0" w:rsidRDefault="00450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0A20" w14:textId="77777777" w:rsidR="00450EC0" w:rsidRDefault="00450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0E4"/>
    <w:multiLevelType w:val="hybridMultilevel"/>
    <w:tmpl w:val="38380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399"/>
    <w:multiLevelType w:val="hybridMultilevel"/>
    <w:tmpl w:val="0B948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1EAD"/>
    <w:multiLevelType w:val="hybridMultilevel"/>
    <w:tmpl w:val="A1EA17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32108"/>
    <w:multiLevelType w:val="hybridMultilevel"/>
    <w:tmpl w:val="F58217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A2EFC"/>
    <w:multiLevelType w:val="hybridMultilevel"/>
    <w:tmpl w:val="62AA76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06219"/>
    <w:multiLevelType w:val="hybridMultilevel"/>
    <w:tmpl w:val="2898B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321DE"/>
    <w:multiLevelType w:val="hybridMultilevel"/>
    <w:tmpl w:val="14BEF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5B7E"/>
    <w:multiLevelType w:val="hybridMultilevel"/>
    <w:tmpl w:val="6E36A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60179"/>
    <w:multiLevelType w:val="hybridMultilevel"/>
    <w:tmpl w:val="5E681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424BE"/>
    <w:multiLevelType w:val="hybridMultilevel"/>
    <w:tmpl w:val="D90AFA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51F8"/>
    <w:multiLevelType w:val="hybridMultilevel"/>
    <w:tmpl w:val="C7C8E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3153"/>
    <w:multiLevelType w:val="multilevel"/>
    <w:tmpl w:val="E43A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E25DAD"/>
    <w:multiLevelType w:val="hybridMultilevel"/>
    <w:tmpl w:val="1AC08CA8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BB"/>
    <w:rsid w:val="00000BA1"/>
    <w:rsid w:val="00007A3C"/>
    <w:rsid w:val="0002389A"/>
    <w:rsid w:val="00035E23"/>
    <w:rsid w:val="000812BB"/>
    <w:rsid w:val="000A665B"/>
    <w:rsid w:val="00105D1B"/>
    <w:rsid w:val="00200D22"/>
    <w:rsid w:val="002565D9"/>
    <w:rsid w:val="002B74A6"/>
    <w:rsid w:val="00343BCB"/>
    <w:rsid w:val="00374C3A"/>
    <w:rsid w:val="00386561"/>
    <w:rsid w:val="003F0C4B"/>
    <w:rsid w:val="00401798"/>
    <w:rsid w:val="00450EC0"/>
    <w:rsid w:val="004B3882"/>
    <w:rsid w:val="004E7A7C"/>
    <w:rsid w:val="004F05B0"/>
    <w:rsid w:val="005764B5"/>
    <w:rsid w:val="005E2740"/>
    <w:rsid w:val="005E2CD7"/>
    <w:rsid w:val="00641045"/>
    <w:rsid w:val="00697D16"/>
    <w:rsid w:val="00726568"/>
    <w:rsid w:val="00750FB9"/>
    <w:rsid w:val="007569BB"/>
    <w:rsid w:val="007C4E4D"/>
    <w:rsid w:val="007E2670"/>
    <w:rsid w:val="00806FCF"/>
    <w:rsid w:val="00842D5E"/>
    <w:rsid w:val="008B1AFE"/>
    <w:rsid w:val="00924D19"/>
    <w:rsid w:val="00982CA4"/>
    <w:rsid w:val="00A402C1"/>
    <w:rsid w:val="00A517BA"/>
    <w:rsid w:val="00A727E6"/>
    <w:rsid w:val="00AB2E84"/>
    <w:rsid w:val="00AC2007"/>
    <w:rsid w:val="00AE39FB"/>
    <w:rsid w:val="00AE4B57"/>
    <w:rsid w:val="00B06471"/>
    <w:rsid w:val="00B328E4"/>
    <w:rsid w:val="00BF4F74"/>
    <w:rsid w:val="00BF74F4"/>
    <w:rsid w:val="00C17441"/>
    <w:rsid w:val="00C554CB"/>
    <w:rsid w:val="00C8060C"/>
    <w:rsid w:val="00C81F12"/>
    <w:rsid w:val="00CD5536"/>
    <w:rsid w:val="00D1547F"/>
    <w:rsid w:val="00D43942"/>
    <w:rsid w:val="00D60CE3"/>
    <w:rsid w:val="00D71E85"/>
    <w:rsid w:val="00D811B7"/>
    <w:rsid w:val="00DA3760"/>
    <w:rsid w:val="00DD12E8"/>
    <w:rsid w:val="00DF78DE"/>
    <w:rsid w:val="00E22526"/>
    <w:rsid w:val="00E75360"/>
    <w:rsid w:val="00E76772"/>
    <w:rsid w:val="00E82CE4"/>
    <w:rsid w:val="00EE0CC5"/>
    <w:rsid w:val="00F60836"/>
    <w:rsid w:val="00FA3D49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078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2BB"/>
    <w:pPr>
      <w:suppressAutoHyphens/>
      <w:autoSpaceDE w:val="0"/>
      <w:autoSpaceDN w:val="0"/>
      <w:adjustRightInd w:val="0"/>
      <w:spacing w:after="170" w:line="288" w:lineRule="auto"/>
      <w:textAlignment w:val="center"/>
      <w:outlineLvl w:val="0"/>
    </w:pPr>
    <w:rPr>
      <w:rFonts w:ascii="Gill Sans" w:hAnsi="Gill Sans" w:cs="Gill Sans"/>
      <w:color w:val="0097A0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2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2BB"/>
    <w:rPr>
      <w:rFonts w:ascii="Gill Sans" w:hAnsi="Gill Sans" w:cs="Gill Sans"/>
      <w:color w:val="0097A0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81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812BB"/>
    <w:pPr>
      <w:ind w:left="720"/>
      <w:contextualSpacing/>
    </w:pPr>
  </w:style>
  <w:style w:type="paragraph" w:customStyle="1" w:styleId="MHTBodyText">
    <w:name w:val="MHT Body Text"/>
    <w:basedOn w:val="Normal"/>
    <w:link w:val="MHTBodyTextChar"/>
    <w:qFormat/>
    <w:rsid w:val="000812BB"/>
    <w:pPr>
      <w:spacing w:before="240"/>
    </w:pPr>
    <w:rPr>
      <w:rFonts w:ascii="Swis721 Lt BT" w:eastAsia="Calibri" w:hAnsi="Swis721 Lt BT" w:cs="Times New Roman"/>
      <w:sz w:val="17"/>
      <w:szCs w:val="17"/>
    </w:rPr>
  </w:style>
  <w:style w:type="character" w:customStyle="1" w:styleId="MHTBodyTextChar">
    <w:name w:val="MHT Body Text Char"/>
    <w:link w:val="MHTBodyText"/>
    <w:rsid w:val="000812BB"/>
    <w:rPr>
      <w:rFonts w:ascii="Swis721 Lt BT" w:eastAsia="Calibri" w:hAnsi="Swis721 Lt BT" w:cs="Times New Roman"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2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812B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2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2BB"/>
    <w:rPr>
      <w:color w:val="605E5C"/>
      <w:shd w:val="clear" w:color="auto" w:fill="E1DFDD"/>
    </w:rPr>
  </w:style>
  <w:style w:type="paragraph" w:customStyle="1" w:styleId="Hardword">
    <w:name w:val="Hard word"/>
    <w:basedOn w:val="Normal"/>
    <w:link w:val="HardwordChar"/>
    <w:qFormat/>
    <w:rsid w:val="004E7A7C"/>
    <w:pPr>
      <w:spacing w:after="240" w:line="240" w:lineRule="auto"/>
    </w:pPr>
    <w:rPr>
      <w:rFonts w:ascii="VIC" w:hAnsi="VIC"/>
      <w:color w:val="1A7B47"/>
      <w:u w:val="dash"/>
    </w:rPr>
  </w:style>
  <w:style w:type="character" w:customStyle="1" w:styleId="HardwordChar">
    <w:name w:val="Hard word Char"/>
    <w:basedOn w:val="DefaultParagraphFont"/>
    <w:link w:val="Hardword"/>
    <w:rsid w:val="004E7A7C"/>
    <w:rPr>
      <w:rFonts w:ascii="VIC" w:hAnsi="VIC"/>
      <w:color w:val="1A7B47"/>
      <w:u w:val="das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6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4B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0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C0"/>
  </w:style>
  <w:style w:type="paragraph" w:styleId="Footer">
    <w:name w:val="footer"/>
    <w:basedOn w:val="Normal"/>
    <w:link w:val="FooterChar"/>
    <w:uiPriority w:val="99"/>
    <w:unhideWhenUsed/>
    <w:rsid w:val="00450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t@mht.vic.gov.au" TargetMode="External"/><Relationship Id="rId13" Type="http://schemas.openxmlformats.org/officeDocument/2006/relationships/hyperlink" Target="https://www.secondopinion.org.au/contac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contact@imha.vic.gov.a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ha.vic.gov.au/get-hel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mht.vic.gov.au" TargetMode="External"/><Relationship Id="rId14" Type="http://schemas.openxmlformats.org/officeDocument/2006/relationships/hyperlink" Target="mailto:intake@secondopinion.org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2019-06-19T05:44:00Z</dcterms:created>
  <dcterms:modified xsi:type="dcterms:W3CDTF">2019-09-05T01:25:00Z</dcterms:modified>
</cp:coreProperties>
</file>